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1F9D" w:rsidRDefault="00A41F9D" w14:paraId="65E469ED" w14:textId="77777777">
      <w:pPr>
        <w:pStyle w:val="Body"/>
        <w:rPr>
          <w:rFonts w:ascii="Calibri" w:hAnsi="Calibri" w:eastAsia="Calibri" w:cs="Calibri"/>
          <w:b/>
          <w:bCs/>
        </w:rPr>
      </w:pPr>
    </w:p>
    <w:p w:rsidR="00A41F9D" w:rsidRDefault="00A41F9D" w14:paraId="06C0A2B6" w14:textId="77777777">
      <w:pPr>
        <w:pStyle w:val="Body"/>
        <w:rPr>
          <w:rFonts w:ascii="Calibri" w:hAnsi="Calibri" w:eastAsia="Calibri" w:cs="Calibri"/>
          <w:b/>
          <w:bCs/>
        </w:rPr>
      </w:pPr>
    </w:p>
    <w:p w:rsidR="00A41F9D" w:rsidRDefault="00A41F9D" w14:paraId="272ECC07" w14:textId="77777777">
      <w:pPr>
        <w:pStyle w:val="Body"/>
        <w:rPr>
          <w:rFonts w:ascii="Calibri" w:hAnsi="Calibri" w:eastAsia="Calibri" w:cs="Calibri"/>
          <w:b/>
          <w:bCs/>
          <w:sz w:val="22"/>
          <w:szCs w:val="22"/>
          <w:shd w:val="clear" w:color="auto" w:fill="FFFF00"/>
          <w:lang w:val="en-US"/>
        </w:rPr>
      </w:pPr>
    </w:p>
    <w:p w:rsidR="00A41F9D" w:rsidRDefault="00A41F9D" w14:paraId="68927916" w14:textId="77777777">
      <w:pPr>
        <w:pStyle w:val="Body"/>
        <w:rPr>
          <w:rFonts w:ascii="Calibri" w:hAnsi="Calibri" w:eastAsia="Calibri" w:cs="Calibri"/>
          <w:b/>
          <w:bCs/>
          <w:sz w:val="22"/>
          <w:szCs w:val="22"/>
          <w:lang w:val="en-US"/>
        </w:rPr>
      </w:pPr>
    </w:p>
    <w:p w:rsidR="00280AE2" w:rsidP="005206F2" w:rsidRDefault="00280AE2" w14:paraId="4E0F2493" w14:textId="69D2CFF2">
      <w:pPr>
        <w:pStyle w:val="Body"/>
        <w:jc w:val="center"/>
        <w:rPr>
          <w:rFonts w:ascii="Calibri" w:hAnsi="Calibri"/>
          <w:b/>
          <w:bCs/>
          <w:sz w:val="22"/>
          <w:szCs w:val="22"/>
          <w:lang w:val="en-US"/>
        </w:rPr>
      </w:pPr>
      <w:r>
        <w:rPr>
          <w:rFonts w:ascii="Calibri" w:hAnsi="Calibri"/>
          <w:b/>
          <w:bCs/>
          <w:sz w:val="22"/>
          <w:szCs w:val="22"/>
          <w:lang w:val="en-US"/>
        </w:rPr>
        <w:t>Application Pack</w:t>
      </w:r>
    </w:p>
    <w:p w:rsidR="00280AE2" w:rsidP="005206F2" w:rsidRDefault="00280AE2" w14:paraId="7823573E" w14:textId="77777777">
      <w:pPr>
        <w:pStyle w:val="Body"/>
        <w:jc w:val="center"/>
        <w:rPr>
          <w:rFonts w:ascii="Calibri" w:hAnsi="Calibri"/>
          <w:b/>
          <w:bCs/>
          <w:sz w:val="22"/>
          <w:szCs w:val="22"/>
          <w:lang w:val="en-US"/>
        </w:rPr>
      </w:pPr>
    </w:p>
    <w:p w:rsidR="00A41F9D" w:rsidP="005206F2" w:rsidRDefault="00EB7050" w14:paraId="60111EA3" w14:textId="35FAF8B0">
      <w:pPr>
        <w:pStyle w:val="Body"/>
        <w:jc w:val="center"/>
        <w:rPr>
          <w:rFonts w:ascii="Calibri" w:hAnsi="Calibri"/>
          <w:b/>
          <w:bCs/>
          <w:sz w:val="22"/>
          <w:szCs w:val="22"/>
          <w:lang w:val="en-US"/>
        </w:rPr>
      </w:pPr>
      <w:r>
        <w:rPr>
          <w:rFonts w:ascii="Calibri" w:hAnsi="Calibri"/>
          <w:b/>
          <w:bCs/>
          <w:sz w:val="22"/>
          <w:szCs w:val="22"/>
          <w:lang w:val="en-US"/>
        </w:rPr>
        <w:t>Senior Communications</w:t>
      </w:r>
      <w:r w:rsidR="005206F2">
        <w:rPr>
          <w:rFonts w:ascii="Calibri" w:hAnsi="Calibri"/>
          <w:b/>
          <w:bCs/>
          <w:sz w:val="22"/>
          <w:szCs w:val="22"/>
          <w:lang w:val="en-US"/>
        </w:rPr>
        <w:t xml:space="preserve"> Manager</w:t>
      </w:r>
    </w:p>
    <w:p w:rsidR="005206F2" w:rsidRDefault="005206F2" w14:paraId="2FBB72C3" w14:textId="77777777">
      <w:pPr>
        <w:pStyle w:val="Body"/>
        <w:rPr>
          <w:rFonts w:ascii="Calibri" w:hAnsi="Calibri" w:eastAsia="Calibri" w:cs="Calibri"/>
          <w:color w:val="FF0000"/>
          <w:sz w:val="22"/>
          <w:szCs w:val="22"/>
          <w:u w:color="FF0000"/>
        </w:rPr>
      </w:pPr>
    </w:p>
    <w:p w:rsidR="00A41F9D" w:rsidP="23EE9396" w:rsidRDefault="00A41F9D" w14:paraId="54FBD233" w14:textId="1CA0AB73">
      <w:pPr>
        <w:pStyle w:val="Body"/>
        <w:rPr>
          <w:rFonts w:ascii="Times New Roman" w:hAnsi="Times New Roman" w:eastAsia="Arial Unicode MS" w:cs="Arial Unicode MS"/>
          <w:color w:val="000000" w:themeColor="text1" w:themeTint="FF" w:themeShade="FF"/>
          <w:sz w:val="24"/>
          <w:szCs w:val="24"/>
          <w:lang w:val="en-US"/>
        </w:rPr>
      </w:pPr>
    </w:p>
    <w:p w:rsidR="00A41F9D" w:rsidP="23EE9396" w:rsidRDefault="00A41F9D" w14:paraId="7F3E3C66" w14:textId="62E042EE">
      <w:pPr>
        <w:pStyle w:val="Body"/>
        <w:rPr>
          <w:rFonts w:ascii="Calibri" w:hAnsi="Calibri" w:eastAsia="Calibri" w:cs="Calibri"/>
          <w:color w:val="FF0000"/>
          <w:sz w:val="22"/>
          <w:szCs w:val="22"/>
        </w:rPr>
      </w:pPr>
      <w:r w:rsidRPr="317CA74D" w:rsidR="00CF650E">
        <w:rPr>
          <w:rFonts w:ascii="Calibri" w:hAnsi="Calibri"/>
          <w:color w:val="auto"/>
          <w:sz w:val="22"/>
          <w:szCs w:val="22"/>
          <w:lang w:val="en-US"/>
        </w:rPr>
        <w:t>Contract: Freelance between 2-3 days per week depending on delivery requirements.</w:t>
      </w:r>
    </w:p>
    <w:p w:rsidR="317CA74D" w:rsidP="317CA74D" w:rsidRDefault="317CA74D" w14:paraId="33B9AC95" w14:textId="40EF181E">
      <w:pPr>
        <w:pStyle w:val="Body"/>
        <w:rPr>
          <w:rFonts w:ascii="Times New Roman" w:hAnsi="Times New Roman" w:eastAsia="Arial Unicode MS" w:cs="Arial Unicode MS"/>
          <w:color w:val="000000" w:themeColor="text1" w:themeTint="FF" w:themeShade="FF"/>
          <w:sz w:val="24"/>
          <w:szCs w:val="24"/>
        </w:rPr>
      </w:pPr>
      <w:r w:rsidRPr="317CA74D" w:rsidR="317CA74D">
        <w:rPr>
          <w:rFonts w:ascii="Calibri" w:hAnsi="Calibri" w:eastAsia="Arial Unicode MS" w:cs="Arial Unicode MS"/>
          <w:color w:val="auto"/>
          <w:sz w:val="22"/>
          <w:szCs w:val="22"/>
          <w:lang w:val="en-US"/>
        </w:rPr>
        <w:t xml:space="preserve">Fee: </w:t>
      </w:r>
      <w:r w:rsidRPr="317CA74D" w:rsidR="00CF650E">
        <w:rPr>
          <w:rFonts w:ascii="Calibri" w:hAnsi="Calibri"/>
          <w:color w:val="auto"/>
          <w:sz w:val="22"/>
          <w:szCs w:val="22"/>
          <w:lang w:val="en-US"/>
        </w:rPr>
        <w:t>£200 per day.</w:t>
      </w:r>
    </w:p>
    <w:p w:rsidR="317CA74D" w:rsidP="317CA74D" w:rsidRDefault="317CA74D" w14:paraId="3815852B" w14:textId="7E99B60E">
      <w:pPr>
        <w:pStyle w:val="Body"/>
        <w:rPr>
          <w:rFonts w:ascii="Times New Roman" w:hAnsi="Times New Roman" w:eastAsia="Arial Unicode MS" w:cs="Arial Unicode MS"/>
          <w:color w:val="000000" w:themeColor="text1" w:themeTint="FF" w:themeShade="FF"/>
          <w:sz w:val="24"/>
          <w:szCs w:val="24"/>
          <w:lang w:val="en-US"/>
        </w:rPr>
      </w:pPr>
      <w:r w:rsidRPr="317CA74D" w:rsidR="317CA74D">
        <w:rPr>
          <w:rFonts w:ascii="Calibri" w:hAnsi="Calibri" w:eastAsia="Arial Unicode MS" w:cs="Arial Unicode MS"/>
          <w:color w:val="auto"/>
          <w:sz w:val="22"/>
          <w:szCs w:val="22"/>
          <w:lang w:val="en-US"/>
        </w:rPr>
        <w:t>Term: fixed term beginning late August 2022 to March 2023.</w:t>
      </w:r>
    </w:p>
    <w:p w:rsidR="317CA74D" w:rsidP="317CA74D" w:rsidRDefault="317CA74D" w14:paraId="12C6C089" w14:textId="2EC207F2">
      <w:pPr>
        <w:pStyle w:val="Body"/>
        <w:rPr>
          <w:rFonts w:ascii="Times New Roman" w:hAnsi="Times New Roman" w:eastAsia="Arial Unicode MS" w:cs="Arial Unicode MS"/>
          <w:color w:val="000000" w:themeColor="text1" w:themeTint="FF" w:themeShade="FF"/>
          <w:sz w:val="24"/>
          <w:szCs w:val="24"/>
          <w:lang w:val="en-US"/>
        </w:rPr>
      </w:pPr>
    </w:p>
    <w:p w:rsidR="00A41F9D" w:rsidP="23EE9396" w:rsidRDefault="00A41F9D" w14:paraId="72F980E9" w14:textId="6B80B186">
      <w:pPr>
        <w:pStyle w:val="Body"/>
        <w:rPr>
          <w:rFonts w:ascii="Calibri" w:hAnsi="Calibri" w:eastAsia="Calibri" w:cs="Calibri"/>
          <w:color w:val="FF0000"/>
          <w:sz w:val="22"/>
          <w:szCs w:val="22"/>
          <w:lang w:val="en-US"/>
        </w:rPr>
      </w:pPr>
      <w:r w:rsidRPr="317CA74D" w:rsidR="00CF650E">
        <w:rPr>
          <w:rFonts w:ascii="Calibri" w:hAnsi="Calibri"/>
          <w:b w:val="1"/>
          <w:bCs w:val="1"/>
          <w:color w:val="auto"/>
          <w:sz w:val="22"/>
          <w:szCs w:val="22"/>
          <w:lang w:val="en-US"/>
        </w:rPr>
        <w:t xml:space="preserve">About the Role </w:t>
      </w:r>
      <w:r w:rsidRPr="317CA74D" w:rsidR="00CF650E">
        <w:rPr>
          <w:rFonts w:ascii="Calibri" w:hAnsi="Calibri"/>
          <w:color w:val="FF0000"/>
          <w:sz w:val="22"/>
          <w:szCs w:val="22"/>
          <w:lang w:val="en-US"/>
        </w:rPr>
        <w:t xml:space="preserve"> </w:t>
      </w:r>
    </w:p>
    <w:p w:rsidR="00A41F9D" w:rsidRDefault="00EB7050" w14:paraId="68D35C75" w14:textId="49940B73">
      <w:pPr>
        <w:pStyle w:val="Body"/>
        <w:rPr>
          <w:rFonts w:ascii="Calibri" w:hAnsi="Calibri" w:eastAsia="Calibri" w:cs="Calibri"/>
          <w:sz w:val="22"/>
          <w:szCs w:val="22"/>
          <w:lang w:val="en-US"/>
        </w:rPr>
      </w:pPr>
      <w:r>
        <w:rPr>
          <w:rFonts w:ascii="Calibri" w:hAnsi="Calibri"/>
          <w:sz w:val="22"/>
          <w:szCs w:val="22"/>
          <w:lang w:val="en-US"/>
        </w:rPr>
        <w:t xml:space="preserve">Are you an experienced and versatile marketing professional looking to work with an innovative, dynamic team in the arts sector? </w:t>
      </w:r>
      <w:r w:rsidRPr="007F5D35">
        <w:rPr>
          <w:rFonts w:ascii="Calibri" w:hAnsi="Calibri"/>
          <w:sz w:val="22"/>
          <w:szCs w:val="22"/>
          <w:lang w:val="en-US"/>
        </w:rPr>
        <w:t xml:space="preserve">We </w:t>
      </w:r>
      <w:r w:rsidRPr="007F5D35" w:rsidR="007F5D35">
        <w:rPr>
          <w:rFonts w:ascii="Calibri" w:hAnsi="Calibri"/>
          <w:sz w:val="22"/>
          <w:szCs w:val="22"/>
          <w:lang w:val="en-US"/>
        </w:rPr>
        <w:t xml:space="preserve">are </w:t>
      </w:r>
      <w:r w:rsidRPr="007F5D35">
        <w:rPr>
          <w:rFonts w:ascii="Calibri" w:hAnsi="Calibri"/>
          <w:sz w:val="22"/>
          <w:szCs w:val="22"/>
          <w:lang w:val="en-US"/>
        </w:rPr>
        <w:t>seek</w:t>
      </w:r>
      <w:r w:rsidRPr="007F5D35" w:rsidR="007F5D35">
        <w:rPr>
          <w:rFonts w:ascii="Calibri" w:hAnsi="Calibri"/>
          <w:sz w:val="22"/>
          <w:szCs w:val="22"/>
          <w:lang w:val="en-US"/>
        </w:rPr>
        <w:t>ing</w:t>
      </w:r>
      <w:r>
        <w:rPr>
          <w:rFonts w:ascii="Calibri" w:hAnsi="Calibri"/>
          <w:lang w:val="en-US"/>
        </w:rPr>
        <w:t xml:space="preserve"> a</w:t>
      </w:r>
      <w:r>
        <w:rPr>
          <w:rFonts w:ascii="Calibri" w:hAnsi="Calibri"/>
          <w:sz w:val="22"/>
          <w:szCs w:val="22"/>
          <w:lang w:val="en-US"/>
        </w:rPr>
        <w:t xml:space="preserve"> practical, hands-on Senior Communications Manager to implement our marketing strategy.</w:t>
      </w:r>
    </w:p>
    <w:p w:rsidR="00A41F9D" w:rsidRDefault="00A41F9D" w14:paraId="0F8EF16A" w14:textId="77777777">
      <w:pPr>
        <w:pStyle w:val="Body"/>
        <w:rPr>
          <w:rFonts w:ascii="Calibri" w:hAnsi="Calibri" w:eastAsia="Calibri" w:cs="Calibri"/>
          <w:sz w:val="22"/>
          <w:szCs w:val="22"/>
          <w:lang w:val="en-US"/>
        </w:rPr>
      </w:pPr>
    </w:p>
    <w:p w:rsidRPr="002B36C6" w:rsidR="00FA6D03" w:rsidP="375FFF05" w:rsidRDefault="00EB7050" w14:paraId="58981E9F" w14:textId="3FE82EB2">
      <w:pPr>
        <w:pStyle w:val="paragraph"/>
        <w:shd w:val="clear" w:color="auto" w:fill="FFFFFF" w:themeFill="background1"/>
        <w:spacing w:before="0" w:after="0"/>
        <w:textAlignment w:val="baseline"/>
        <w:rPr>
          <w:rFonts w:ascii="Arial" w:hAnsi="Arial" w:cs="Arial"/>
          <w:color w:val="auto"/>
          <w:sz w:val="22"/>
          <w:szCs w:val="22"/>
          <w:bdr w:val="none" w:color="auto" w:sz="0" w:space="0"/>
          <w:lang w:val="en-GB"/>
        </w:rPr>
      </w:pPr>
      <w:r w:rsidR="00EB7050">
        <w:rPr>
          <w:rFonts w:ascii="Calibri" w:hAnsi="Calibri"/>
          <w:sz w:val="22"/>
          <w:szCs w:val="22"/>
        </w:rPr>
        <w:t xml:space="preserve">We are a Bristol-based arts charity committed to nurturing </w:t>
      </w:r>
      <w:r w:rsidR="00EB7050">
        <w:rPr>
          <w:rFonts w:ascii="Calibri" w:hAnsi="Calibri"/>
          <w:sz w:val="22"/>
          <w:szCs w:val="22"/>
        </w:rPr>
        <w:t xml:space="preserve">internationally significant live art </w:t>
      </w:r>
      <w:r w:rsidR="00EB7050">
        <w:rPr>
          <w:rFonts w:ascii="Calibri" w:hAnsi="Calibri"/>
          <w:sz w:val="22"/>
          <w:szCs w:val="22"/>
        </w:rPr>
        <w:t xml:space="preserve">for artists, audiences and </w:t>
      </w:r>
      <w:r w:rsidR="00EB7050">
        <w:rPr>
          <w:rFonts w:ascii="Calibri" w:hAnsi="Calibri"/>
          <w:sz w:val="22"/>
          <w:szCs w:val="22"/>
        </w:rPr>
        <w:t xml:space="preserve">local collaborators </w:t>
      </w:r>
      <w:r w:rsidR="00EB7050">
        <w:rPr>
          <w:rFonts w:ascii="Calibri" w:hAnsi="Calibri"/>
          <w:sz w:val="22"/>
          <w:szCs w:val="22"/>
        </w:rPr>
        <w:t>in the UK</w:t>
      </w:r>
      <w:r w:rsidR="00FA6D03">
        <w:rPr>
          <w:rFonts w:ascii="Calibri" w:hAnsi="Calibri"/>
          <w:sz w:val="22"/>
          <w:szCs w:val="22"/>
        </w:rPr>
        <w:t>.</w:t>
      </w:r>
      <w:r w:rsidRPr="002B36C6" w:rsidR="00FA6D03">
        <w:rPr>
          <w:rFonts w:ascii="Calibri" w:hAnsi="Calibri"/>
          <w:sz w:val="22"/>
          <w:szCs w:val="22"/>
        </w:rPr>
        <w:t xml:space="preserve"> </w:t>
      </w:r>
      <w:r w:rsidRPr="002B36C6" w:rsidR="00FA6D03">
        <w:rPr>
          <w:rFonts w:ascii="Calibri" w:hAnsi="Calibri" w:cs="Calibri"/>
          <w:color w:val="auto"/>
          <w:sz w:val="22"/>
          <w:szCs w:val="22"/>
          <w:bdr w:val="none" w:color="auto" w:sz="0" w:space="0"/>
          <w:lang w:val="en-GB"/>
        </w:rPr>
        <w:t xml:space="preserve">Our mission is to bring people together with the bravest artistic voices to create extraordinary art and festivals in unexpected places. </w:t>
      </w:r>
    </w:p>
    <w:p w:rsidRPr="00FA6D03" w:rsidR="00FA6D03" w:rsidP="00FA6D03" w:rsidRDefault="00FA6D03" w14:paraId="5EDB971F" w14:textId="77777777">
      <w:p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extAlignment w:val="baseline"/>
        <w:rPr>
          <w:rFonts w:ascii="Arial" w:hAnsi="Arial" w:eastAsia="Times New Roman" w:cs="Arial"/>
          <w:sz w:val="22"/>
          <w:szCs w:val="22"/>
          <w:bdr w:val="none" w:color="auto" w:sz="0" w:space="0"/>
          <w:lang w:val="en-GB"/>
        </w:rPr>
      </w:pPr>
      <w:r w:rsidRPr="002B36C6">
        <w:rPr>
          <w:rFonts w:ascii="Calibri" w:hAnsi="Calibri" w:eastAsia="Times New Roman" w:cs="Calibri"/>
          <w:sz w:val="22"/>
          <w:szCs w:val="22"/>
          <w:bdr w:val="none" w:color="auto" w:sz="0" w:space="0"/>
          <w:lang w:val="en-GB"/>
        </w:rPr>
        <w:t> </w:t>
      </w:r>
    </w:p>
    <w:p w:rsidRPr="00FA6D03" w:rsidR="00FA6D03" w:rsidP="0D798FDE" w:rsidRDefault="00FA6D03" w14:paraId="2941668A" w14:textId="3E7A7C18">
      <w:p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hemeFill="background1"/>
        <w:textAlignment w:val="baseline"/>
        <w:rPr>
          <w:rFonts w:ascii="Arial" w:hAnsi="Arial" w:eastAsia="Times New Roman" w:cs="Arial"/>
          <w:sz w:val="22"/>
          <w:szCs w:val="22"/>
          <w:bdr w:val="none" w:color="auto" w:sz="0" w:space="0"/>
          <w:lang w:val="en-GB"/>
        </w:rPr>
      </w:pPr>
      <w:r w:rsidRPr="002B36C6">
        <w:rPr>
          <w:rFonts w:ascii="Calibri" w:hAnsi="Calibri" w:eastAsia="Times New Roman" w:cs="Calibri"/>
          <w:sz w:val="22"/>
          <w:szCs w:val="22"/>
          <w:bdr w:val="none" w:color="auto" w:sz="0" w:space="0"/>
          <w:lang w:val="en-GB"/>
        </w:rPr>
        <w:t xml:space="preserve">IBT artworks take place </w:t>
      </w:r>
      <w:r w:rsidRPr="002B36C6" w:rsidR="002B36C6">
        <w:rPr>
          <w:rFonts w:ascii="Calibri" w:hAnsi="Calibri" w:eastAsia="Times New Roman" w:cs="Calibri"/>
          <w:sz w:val="22"/>
          <w:szCs w:val="22"/>
          <w:bdr w:val="none" w:color="auto" w:sz="0" w:space="0"/>
          <w:lang w:val="en-GB"/>
        </w:rPr>
        <w:t>locally, nationally and internationally in</w:t>
      </w:r>
      <w:r w:rsidRPr="002B36C6">
        <w:rPr>
          <w:rFonts w:ascii="Calibri" w:hAnsi="Calibri" w:eastAsia="Times New Roman" w:cs="Calibri"/>
          <w:sz w:val="22"/>
          <w:szCs w:val="22"/>
          <w:bdr w:val="none" w:color="auto" w:sz="0" w:space="0"/>
          <w:lang w:val="en-GB"/>
        </w:rPr>
        <w:t xml:space="preserve"> major cultural centres, iconic sites and community gathering places. From forests, to caves, warehouses and docksides, streets, theatres, galleries, bridges, and people’s homes, we produce incredible artworks, with, for and by the people of our </w:t>
      </w:r>
      <w:r w:rsidRPr="002B36C6" w:rsidR="002B36C6">
        <w:rPr>
          <w:rFonts w:ascii="Calibri" w:hAnsi="Calibri" w:eastAsia="Times New Roman" w:cs="Calibri"/>
          <w:sz w:val="22"/>
          <w:szCs w:val="22"/>
          <w:bdr w:val="none" w:color="auto" w:sz="0" w:space="0"/>
          <w:lang w:val="en-GB"/>
        </w:rPr>
        <w:t>wide-reaching communities</w:t>
      </w:r>
      <w:r w:rsidRPr="002B36C6">
        <w:rPr>
          <w:rFonts w:ascii="Calibri" w:hAnsi="Calibri" w:eastAsia="Times New Roman" w:cs="Calibri"/>
          <w:sz w:val="22"/>
          <w:szCs w:val="22"/>
          <w:bdr w:val="none" w:color="auto" w:sz="0" w:space="0"/>
          <w:lang w:val="en-GB"/>
        </w:rPr>
        <w:t>. </w:t>
      </w:r>
    </w:p>
    <w:p w:rsidR="00A41F9D" w:rsidRDefault="00A41F9D" w14:paraId="3FAD1CCC" w14:textId="2640CF33">
      <w:pPr>
        <w:pStyle w:val="Body"/>
        <w:rPr>
          <w:rFonts w:ascii="Calibri" w:hAnsi="Calibri" w:eastAsia="Calibri" w:cs="Calibri"/>
          <w:sz w:val="22"/>
          <w:szCs w:val="22"/>
        </w:rPr>
      </w:pPr>
    </w:p>
    <w:p w:rsidR="009716F4" w:rsidRDefault="009716F4" w14:paraId="1F59B125" w14:textId="041DF46B">
      <w:pPr>
        <w:pStyle w:val="Body"/>
        <w:rPr>
          <w:rFonts w:ascii="Calibri" w:hAnsi="Calibri" w:eastAsia="Calibri" w:cs="Calibri"/>
          <w:sz w:val="22"/>
          <w:szCs w:val="22"/>
        </w:rPr>
      </w:pPr>
      <w:r w:rsidRPr="317CA74D" w:rsidR="009716F4">
        <w:rPr>
          <w:rFonts w:ascii="Calibri" w:hAnsi="Calibri" w:eastAsia="Calibri" w:cs="Calibri"/>
          <w:sz w:val="22"/>
          <w:szCs w:val="22"/>
        </w:rPr>
        <w:t xml:space="preserve">You can find out more about us through </w:t>
      </w:r>
      <w:proofErr w:type="gramStart"/>
      <w:r w:rsidRPr="317CA74D" w:rsidR="009716F4">
        <w:rPr>
          <w:rFonts w:ascii="Calibri" w:hAnsi="Calibri" w:eastAsia="Calibri" w:cs="Calibri"/>
          <w:sz w:val="22"/>
          <w:szCs w:val="22"/>
        </w:rPr>
        <w:t>our</w:t>
      </w:r>
      <w:proofErr w:type="gramEnd"/>
      <w:r w:rsidRPr="317CA74D" w:rsidR="009716F4">
        <w:rPr>
          <w:rFonts w:ascii="Calibri" w:hAnsi="Calibri" w:eastAsia="Calibri" w:cs="Calibri"/>
          <w:sz w:val="22"/>
          <w:szCs w:val="22"/>
        </w:rPr>
        <w:t xml:space="preserve"> </w:t>
      </w:r>
      <w:hyperlink r:id="R0857e5c320c04049">
        <w:r w:rsidRPr="317CA74D" w:rsidR="009716F4">
          <w:rPr>
            <w:rStyle w:val="Hyperlink"/>
            <w:rFonts w:ascii="Calibri" w:hAnsi="Calibri" w:eastAsia="Calibri" w:cs="Calibri"/>
            <w:sz w:val="22"/>
            <w:szCs w:val="22"/>
          </w:rPr>
          <w:t>website</w:t>
        </w:r>
      </w:hyperlink>
      <w:r w:rsidRPr="317CA74D" w:rsidR="009716F4">
        <w:rPr>
          <w:rFonts w:ascii="Calibri" w:hAnsi="Calibri" w:eastAsia="Calibri" w:cs="Calibri"/>
          <w:sz w:val="22"/>
          <w:szCs w:val="22"/>
        </w:rPr>
        <w:t xml:space="preserve"> </w:t>
      </w:r>
      <w:r w:rsidRPr="317CA74D" w:rsidR="009716F4">
        <w:rPr>
          <w:rFonts w:ascii="Calibri" w:hAnsi="Calibri" w:eastAsia="Calibri" w:cs="Calibri"/>
          <w:sz w:val="22"/>
          <w:szCs w:val="22"/>
        </w:rPr>
        <w:t xml:space="preserve">and </w:t>
      </w:r>
      <w:hyperlink r:id="Rf85b89d657c94b23">
        <w:r w:rsidRPr="317CA74D" w:rsidR="009716F4">
          <w:rPr>
            <w:rStyle w:val="Hyperlink"/>
            <w:rFonts w:ascii="Calibri" w:hAnsi="Calibri" w:eastAsia="Calibri" w:cs="Calibri"/>
            <w:sz w:val="22"/>
            <w:szCs w:val="22"/>
          </w:rPr>
          <w:t>social media.</w:t>
        </w:r>
      </w:hyperlink>
    </w:p>
    <w:p w:rsidR="009716F4" w:rsidRDefault="009716F4" w14:paraId="43AD83E8" w14:textId="77777777">
      <w:pPr>
        <w:pStyle w:val="Body"/>
        <w:rPr>
          <w:rFonts w:ascii="Calibri" w:hAnsi="Calibri" w:eastAsia="Calibri" w:cs="Calibri"/>
          <w:sz w:val="22"/>
          <w:szCs w:val="22"/>
        </w:rPr>
      </w:pPr>
    </w:p>
    <w:p w:rsidRPr="00C14F1F" w:rsidR="00A41F9D" w:rsidP="00C14F1F" w:rsidRDefault="003E7423" w14:paraId="6F36A249" w14:textId="008493C1">
      <w:p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bdr w:val="none" w:color="auto" w:sz="0" w:space="0"/>
          <w:lang w:val="en-GB"/>
        </w:rPr>
      </w:pPr>
      <w:r w:rsidRPr="00C14F1F" w:rsidR="003E7423">
        <w:rPr>
          <w:rFonts w:ascii="Calibri" w:hAnsi="Calibri" w:eastAsia="Times New Roman" w:cs="Calibri"/>
          <w:sz w:val="22"/>
          <w:szCs w:val="22"/>
          <w:bdr w:val="none" w:color="auto" w:sz="0" w:space="0"/>
          <w:lang w:val="en-GB"/>
        </w:rPr>
        <w:t xml:space="preserve">We </w:t>
      </w:r>
      <w:r w:rsidRPr="00C14F1F" w:rsidR="003E7423">
        <w:rPr>
          <w:rFonts w:ascii="Calibri" w:hAnsi="Calibri" w:eastAsia="Times New Roman" w:cs="Calibri"/>
          <w:sz w:val="22"/>
          <w:szCs w:val="22"/>
          <w:bdr w:val="none" w:color="auto" w:sz="0" w:space="0"/>
          <w:lang w:val="en-GB"/>
        </w:rPr>
        <w:t xml:space="preserve">are an open, </w:t>
      </w:r>
      <w:r w:rsidRPr="00C14F1F" w:rsidR="003E7423">
        <w:rPr>
          <w:rFonts w:ascii="Calibri" w:hAnsi="Calibri" w:eastAsia="Times New Roman" w:cs="Calibri"/>
          <w:sz w:val="22"/>
          <w:szCs w:val="22"/>
          <w:bdr w:val="none" w:color="auto" w:sz="0" w:space="0"/>
          <w:lang w:val="en-GB"/>
        </w:rPr>
        <w:t xml:space="preserve">energetic, </w:t>
      </w:r>
      <w:r w:rsidRPr="00C14F1F" w:rsidR="003E7423">
        <w:rPr>
          <w:rFonts w:ascii="Calibri" w:hAnsi="Calibri" w:eastAsia="Times New Roman" w:cs="Calibri"/>
          <w:sz w:val="22"/>
          <w:szCs w:val="22"/>
          <w:bdr w:val="none" w:color="auto" w:sz="0" w:space="0"/>
          <w:lang w:val="en-GB"/>
        </w:rPr>
        <w:t xml:space="preserve">committed team and </w:t>
      </w:r>
      <w:r w:rsidRPr="00C14F1F" w:rsidR="003E7423">
        <w:rPr>
          <w:rFonts w:ascii="Calibri" w:hAnsi="Calibri" w:eastAsia="Times New Roman" w:cs="Calibri"/>
          <w:sz w:val="22"/>
          <w:szCs w:val="22"/>
          <w:bdr w:val="none" w:color="auto" w:sz="0" w:space="0"/>
          <w:lang w:val="en-GB"/>
        </w:rPr>
        <w:t xml:space="preserve">can be flexible about how this role can work for you </w:t>
      </w:r>
      <w:r w:rsidRPr="00C14F1F" w:rsidR="003E7423">
        <w:rPr>
          <w:rFonts w:ascii="Calibri" w:hAnsi="Calibri" w:eastAsia="Times New Roman" w:cs="Calibri"/>
          <w:sz w:val="22"/>
          <w:szCs w:val="22"/>
          <w:bdr w:val="none" w:color="auto" w:sz="0" w:space="0"/>
          <w:lang w:val="en-GB"/>
        </w:rPr>
        <w:t>We</w:t>
      </w:r>
      <w:r w:rsidRPr="00C14F1F" w:rsidR="003E7423">
        <w:rPr>
          <w:rFonts w:ascii="Calibri" w:hAnsi="Calibri" w:eastAsia="Times New Roman" w:cs="Calibri"/>
          <w:sz w:val="22"/>
          <w:szCs w:val="22"/>
          <w:bdr w:val="none" w:color="auto" w:sz="0" w:space="0"/>
          <w:lang w:val="en-GB"/>
        </w:rPr>
        <w:t xml:space="preserve"> </w:t>
      </w:r>
      <w:r w:rsidRPr="00C14F1F" w:rsidR="003E7423">
        <w:rPr>
          <w:rFonts w:ascii="Calibri" w:hAnsi="Calibri" w:eastAsia="Times New Roman" w:cs="Calibri"/>
          <w:sz w:val="22"/>
          <w:szCs w:val="22"/>
          <w:bdr w:val="none" w:color="auto" w:sz="0" w:space="0"/>
          <w:lang w:val="en-GB"/>
        </w:rPr>
        <w:t>can offer additional training, depending on your experience</w:t>
      </w:r>
      <w:r w:rsidRPr="00C14F1F" w:rsidR="00C14F1F">
        <w:rPr>
          <w:rFonts w:ascii="Calibri" w:hAnsi="Calibri" w:eastAsia="Times New Roman" w:cs="Calibri"/>
          <w:sz w:val="22"/>
          <w:szCs w:val="22"/>
          <w:bdr w:val="none" w:color="auto" w:sz="0" w:space="0"/>
          <w:lang w:val="en-GB"/>
        </w:rPr>
        <w:t>, for example</w:t>
      </w:r>
      <w:r w:rsidR="00C14F1F">
        <w:rPr>
          <w:rFonts w:eastAsia="Times New Roman"/>
          <w:bdr w:val="none" w:color="auto" w:sz="0" w:space="0"/>
          <w:lang w:val="en-GB"/>
        </w:rPr>
        <w:t xml:space="preserve"> </w:t>
      </w:r>
      <w:r w:rsidR="00EB7050">
        <w:rPr>
          <w:rFonts w:ascii="Calibri" w:hAnsi="Calibri"/>
          <w:sz w:val="22"/>
          <w:szCs w:val="22"/>
        </w:rPr>
        <w:t xml:space="preserve">in Mailchimp, </w:t>
      </w:r>
      <w:proofErr w:type="spellStart"/>
      <w:r w:rsidR="00EB7050">
        <w:rPr>
          <w:rFonts w:ascii="Calibri" w:hAnsi="Calibri"/>
          <w:sz w:val="22"/>
          <w:szCs w:val="22"/>
        </w:rPr>
        <w:t xml:space="preserve">Wordpress</w:t>
      </w:r>
      <w:proofErr w:type="spellEnd"/>
      <w:r w:rsidR="00EB7050">
        <w:rPr>
          <w:rFonts w:ascii="Calibri" w:hAnsi="Calibri"/>
          <w:sz w:val="22"/>
          <w:szCs w:val="22"/>
        </w:rPr>
        <w:t xml:space="preserve">, Capsule CRM as well as access to UWE Digital Training and Green Growth Skills courses. We can’t wait to meet you! </w:t>
      </w:r>
    </w:p>
    <w:p w:rsidR="00A41F9D" w:rsidRDefault="00A41F9D" w14:paraId="1DFCC51B" w14:textId="77777777">
      <w:pPr>
        <w:pStyle w:val="paragraph"/>
        <w:spacing w:before="0" w:after="0"/>
        <w:rPr>
          <w:rFonts w:ascii="Calibri" w:hAnsi="Calibri" w:eastAsia="Calibri" w:cs="Calibri"/>
          <w:sz w:val="22"/>
          <w:szCs w:val="22"/>
        </w:rPr>
      </w:pPr>
    </w:p>
    <w:p w:rsidRPr="00280AE2" w:rsidR="00A41F9D" w:rsidRDefault="00EB7050" w14:paraId="05225695" w14:textId="57807278">
      <w:pPr>
        <w:pStyle w:val="Body"/>
        <w:rPr>
          <w:rFonts w:ascii="Calibri" w:hAnsi="Calibri" w:eastAsia="Calibri" w:cs="Calibri"/>
          <w:sz w:val="22"/>
          <w:szCs w:val="22"/>
          <w:lang w:val="en-US"/>
        </w:rPr>
      </w:pPr>
      <w:r w:rsidRPr="00280AE2">
        <w:rPr>
          <w:rFonts w:ascii="Calibri" w:hAnsi="Calibri"/>
          <w:b/>
          <w:bCs/>
          <w:sz w:val="22"/>
          <w:szCs w:val="22"/>
          <w:lang w:val="en-US"/>
        </w:rPr>
        <w:t>Main objectives of the role</w:t>
      </w:r>
      <w:r w:rsidRPr="00280AE2">
        <w:rPr>
          <w:rFonts w:ascii="Calibri" w:hAnsi="Calibri" w:eastAsia="Calibri" w:cs="Calibri"/>
          <w:sz w:val="22"/>
          <w:szCs w:val="22"/>
          <w:lang w:val="en-US"/>
        </w:rPr>
        <w:t xml:space="preserve">  </w:t>
      </w:r>
    </w:p>
    <w:p w:rsidR="00A41F9D" w:rsidRDefault="00A41F9D" w14:paraId="11604755" w14:textId="77777777">
      <w:pPr>
        <w:pStyle w:val="Body"/>
        <w:rPr>
          <w:rFonts w:ascii="Calibri" w:hAnsi="Calibri" w:eastAsia="Calibri" w:cs="Calibri"/>
          <w:sz w:val="22"/>
          <w:szCs w:val="22"/>
          <w:lang w:val="en-US"/>
        </w:rPr>
      </w:pPr>
    </w:p>
    <w:p w:rsidR="00A41F9D" w:rsidRDefault="00EB7050" w14:paraId="359D3A02" w14:textId="351845B7">
      <w:pPr>
        <w:pStyle w:val="ListParagraph"/>
        <w:numPr>
          <w:ilvl w:val="0"/>
          <w:numId w:val="2"/>
        </w:numPr>
        <w:rPr>
          <w:rFonts w:ascii="Calibri" w:hAnsi="Calibri"/>
          <w:sz w:val="22"/>
          <w:szCs w:val="22"/>
        </w:rPr>
      </w:pPr>
      <w:r>
        <w:rPr>
          <w:rStyle w:val="eop"/>
          <w:rFonts w:ascii="Calibri" w:hAnsi="Calibri"/>
          <w:sz w:val="22"/>
          <w:szCs w:val="22"/>
        </w:rPr>
        <w:t>Day-to-day content creation and maintenance of digital platforms including wordpress website, social media channels, e-newsletters</w:t>
      </w:r>
      <w:r w:rsidR="007F5D35">
        <w:rPr>
          <w:rStyle w:val="eop"/>
          <w:rFonts w:ascii="Calibri" w:hAnsi="Calibri"/>
          <w:sz w:val="22"/>
          <w:szCs w:val="22"/>
        </w:rPr>
        <w:t>.</w:t>
      </w:r>
    </w:p>
    <w:p w:rsidR="00A41F9D" w:rsidRDefault="00EB7050" w14:paraId="6BC7260E" w14:textId="3320E9B1">
      <w:pPr>
        <w:pStyle w:val="ListParagraph"/>
        <w:numPr>
          <w:ilvl w:val="0"/>
          <w:numId w:val="2"/>
        </w:numPr>
        <w:rPr>
          <w:rFonts w:ascii="Calibri" w:hAnsi="Calibri"/>
          <w:sz w:val="22"/>
          <w:szCs w:val="22"/>
        </w:rPr>
      </w:pPr>
      <w:r w:rsidRPr="23EE9396" w:rsidR="00EB7050">
        <w:rPr>
          <w:rStyle w:val="eop"/>
          <w:rFonts w:ascii="Calibri" w:hAnsi="Calibri"/>
          <w:sz w:val="22"/>
          <w:szCs w:val="22"/>
        </w:rPr>
        <w:t xml:space="preserve">Create and execute multi-channel marketing campaigns for project-based work such as </w:t>
      </w:r>
      <w:hyperlink r:id="R54de6017749945fb">
        <w:r w:rsidRPr="23EE9396" w:rsidR="00EB7050">
          <w:rPr>
            <w:rStyle w:val="Hyperlink0"/>
            <w:rFonts w:ascii="Calibri" w:hAnsi="Calibri"/>
            <w:sz w:val="22"/>
            <w:szCs w:val="22"/>
          </w:rPr>
          <w:t>We Are Bristol</w:t>
        </w:r>
      </w:hyperlink>
      <w:r w:rsidRPr="23EE9396" w:rsidR="00EB7050">
        <w:rPr>
          <w:rStyle w:val="eop"/>
          <w:rFonts w:ascii="Calibri" w:hAnsi="Calibri"/>
          <w:sz w:val="22"/>
          <w:szCs w:val="22"/>
        </w:rPr>
        <w:t xml:space="preserve">, and campaigns </w:t>
      </w:r>
      <w:bookmarkStart w:name="_Int_mxCCAwhj" w:id="2077260776"/>
      <w:r w:rsidRPr="23EE9396" w:rsidR="00EB7050">
        <w:rPr>
          <w:rStyle w:val="eop"/>
          <w:rFonts w:ascii="Calibri" w:hAnsi="Calibri"/>
          <w:sz w:val="22"/>
          <w:szCs w:val="22"/>
        </w:rPr>
        <w:t>similar to</w:t>
      </w:r>
      <w:bookmarkEnd w:id="2077260776"/>
      <w:hyperlink r:id="Re0aa582819744ced">
        <w:r w:rsidRPr="23EE9396" w:rsidR="00EB7050">
          <w:rPr>
            <w:rStyle w:val="Hyperlink0"/>
            <w:rFonts w:ascii="Calibri" w:hAnsi="Calibri"/>
            <w:sz w:val="22"/>
            <w:szCs w:val="22"/>
          </w:rPr>
          <w:t xml:space="preserve"> IBT WILDNESS </w:t>
        </w:r>
      </w:hyperlink>
    </w:p>
    <w:p w:rsidR="00A41F9D" w:rsidRDefault="00EB7050" w14:paraId="520BE44A" w14:textId="2A714665">
      <w:pPr>
        <w:pStyle w:val="ListParagraph"/>
        <w:numPr>
          <w:ilvl w:val="0"/>
          <w:numId w:val="2"/>
        </w:numPr>
        <w:rPr>
          <w:rFonts w:ascii="Calibri" w:hAnsi="Calibri"/>
          <w:sz w:val="22"/>
          <w:szCs w:val="22"/>
        </w:rPr>
      </w:pPr>
      <w:r w:rsidRPr="23EE9396" w:rsidR="00EB7050">
        <w:rPr>
          <w:rStyle w:val="eop"/>
          <w:rFonts w:ascii="Calibri" w:hAnsi="Calibri"/>
          <w:sz w:val="22"/>
          <w:szCs w:val="22"/>
        </w:rPr>
        <w:t>Create compelling copy, graphics and video for digital and other channels working with producers,</w:t>
      </w:r>
      <w:r w:rsidRPr="23EE9396" w:rsidR="00EB7050">
        <w:rPr>
          <w:rStyle w:val="eop"/>
          <w:rFonts w:ascii="Calibri" w:hAnsi="Calibri"/>
          <w:sz w:val="22"/>
          <w:szCs w:val="22"/>
        </w:rPr>
        <w:t xml:space="preserve"> artists,</w:t>
      </w:r>
      <w:r w:rsidRPr="23EE9396" w:rsidR="00EB7050">
        <w:rPr>
          <w:rStyle w:val="eop"/>
          <w:rFonts w:ascii="Calibri" w:hAnsi="Calibri"/>
          <w:sz w:val="22"/>
          <w:szCs w:val="22"/>
        </w:rPr>
        <w:t xml:space="preserve"> designers, photographers and filmmakers </w:t>
      </w:r>
    </w:p>
    <w:p w:rsidR="00A41F9D" w:rsidRDefault="00EB7050" w14:paraId="2D41D8CE" w14:textId="77777777">
      <w:pPr>
        <w:pStyle w:val="ListParagraph"/>
        <w:numPr>
          <w:ilvl w:val="0"/>
          <w:numId w:val="2"/>
        </w:numPr>
        <w:rPr>
          <w:rFonts w:ascii="Calibri" w:hAnsi="Calibri"/>
          <w:sz w:val="22"/>
          <w:szCs w:val="22"/>
        </w:rPr>
      </w:pPr>
      <w:r>
        <w:rPr>
          <w:rStyle w:val="eop"/>
          <w:rFonts w:ascii="Calibri" w:hAnsi="Calibri"/>
          <w:sz w:val="22"/>
          <w:szCs w:val="22"/>
        </w:rPr>
        <w:t xml:space="preserve">Plan and buy digital media to promote events and activities across relevant channels </w:t>
      </w:r>
    </w:p>
    <w:p w:rsidR="00A41F9D" w:rsidRDefault="00EB7050" w14:paraId="52271C38" w14:textId="77777777">
      <w:pPr>
        <w:pStyle w:val="ListParagraph"/>
        <w:numPr>
          <w:ilvl w:val="0"/>
          <w:numId w:val="2"/>
        </w:numPr>
        <w:rPr>
          <w:rFonts w:ascii="Calibri" w:hAnsi="Calibri"/>
          <w:sz w:val="22"/>
          <w:szCs w:val="22"/>
        </w:rPr>
      </w:pPr>
      <w:r>
        <w:rPr>
          <w:rStyle w:val="eop"/>
          <w:rFonts w:ascii="Calibri" w:hAnsi="Calibri"/>
          <w:sz w:val="22"/>
          <w:szCs w:val="22"/>
        </w:rPr>
        <w:t>Contribute to the wider PR plan including management of profile of Artistic Director/Co-CEO</w:t>
      </w:r>
    </w:p>
    <w:p w:rsidR="00A41F9D" w:rsidRDefault="00EB7050" w14:paraId="417271D3" w14:textId="418F46E9">
      <w:pPr>
        <w:pStyle w:val="ListParagraph"/>
        <w:numPr>
          <w:ilvl w:val="0"/>
          <w:numId w:val="2"/>
        </w:numPr>
        <w:rPr>
          <w:rFonts w:ascii="Calibri" w:hAnsi="Calibri"/>
          <w:sz w:val="22"/>
          <w:szCs w:val="22"/>
        </w:rPr>
      </w:pPr>
      <w:r>
        <w:rPr>
          <w:rFonts w:ascii="Calibri" w:hAnsi="Calibri"/>
          <w:sz w:val="22"/>
          <w:szCs w:val="22"/>
        </w:rPr>
        <w:t xml:space="preserve">Ensuring our digital presence and messaging consistently aligns with our overall artistic strategy and festival brand in terms of being a welcoming and </w:t>
      </w:r>
      <w:r w:rsidR="007F5D35">
        <w:rPr>
          <w:rFonts w:ascii="Calibri" w:hAnsi="Calibri"/>
          <w:sz w:val="22"/>
          <w:szCs w:val="22"/>
        </w:rPr>
        <w:t>high-quality</w:t>
      </w:r>
      <w:r>
        <w:rPr>
          <w:rFonts w:ascii="Calibri" w:hAnsi="Calibri"/>
          <w:sz w:val="22"/>
          <w:szCs w:val="22"/>
        </w:rPr>
        <w:t xml:space="preserve"> space for the exploration of radical art and ideas</w:t>
      </w:r>
    </w:p>
    <w:p w:rsidR="00A41F9D" w:rsidRDefault="00EB7050" w14:paraId="5E85918E" w14:textId="77777777">
      <w:pPr>
        <w:pStyle w:val="ListParagraph"/>
        <w:numPr>
          <w:ilvl w:val="0"/>
          <w:numId w:val="2"/>
        </w:numPr>
        <w:rPr>
          <w:rFonts w:ascii="Calibri" w:hAnsi="Calibri"/>
          <w:sz w:val="22"/>
          <w:szCs w:val="22"/>
        </w:rPr>
      </w:pPr>
      <w:r>
        <w:rPr>
          <w:rStyle w:val="eop"/>
          <w:rFonts w:ascii="Calibri" w:hAnsi="Calibri"/>
          <w:sz w:val="22"/>
          <w:szCs w:val="22"/>
        </w:rPr>
        <w:t>Budget management and reporting</w:t>
      </w:r>
    </w:p>
    <w:p w:rsidR="00A41F9D" w:rsidRDefault="00EB7050" w14:paraId="452DCFA0" w14:textId="6EB14FB0">
      <w:pPr>
        <w:pStyle w:val="ListParagraph"/>
        <w:numPr>
          <w:ilvl w:val="0"/>
          <w:numId w:val="2"/>
        </w:numPr>
        <w:rPr>
          <w:rFonts w:ascii="Calibri" w:hAnsi="Calibri"/>
          <w:sz w:val="22"/>
          <w:szCs w:val="22"/>
        </w:rPr>
      </w:pPr>
      <w:r w:rsidRPr="23EE9396" w:rsidR="00EB7050">
        <w:rPr>
          <w:rStyle w:val="eop"/>
          <w:rFonts w:ascii="Calibri" w:hAnsi="Calibri"/>
          <w:sz w:val="22"/>
          <w:szCs w:val="22"/>
        </w:rPr>
        <w:t xml:space="preserve">Support IBT team with </w:t>
      </w:r>
      <w:r w:rsidRPr="23EE9396" w:rsidR="00EB7050">
        <w:rPr>
          <w:rStyle w:val="eop"/>
          <w:rFonts w:ascii="Calibri" w:hAnsi="Calibri"/>
          <w:sz w:val="22"/>
          <w:szCs w:val="22"/>
        </w:rPr>
        <w:t xml:space="preserve">stakeholder communications, </w:t>
      </w:r>
      <w:r w:rsidRPr="23EE9396" w:rsidR="00EB7050">
        <w:rPr>
          <w:rStyle w:val="eop"/>
          <w:rFonts w:ascii="Calibri" w:hAnsi="Calibri"/>
          <w:sz w:val="22"/>
          <w:szCs w:val="22"/>
        </w:rPr>
        <w:t>fundraising and individual giving</w:t>
      </w:r>
    </w:p>
    <w:p w:rsidR="00A41F9D" w:rsidP="375FFF05" w:rsidRDefault="00EB7050" w14:paraId="0982FB34" w14:textId="77777777">
      <w:pPr>
        <w:pStyle w:val="ListParagraph"/>
        <w:numPr>
          <w:ilvl w:val="0"/>
          <w:numId w:val="2"/>
        </w:numPr>
        <w:rPr>
          <w:rStyle w:val="eop"/>
          <w:rFonts w:ascii="Calibri" w:hAnsi="Calibri"/>
          <w:sz w:val="22"/>
          <w:szCs w:val="22"/>
        </w:rPr>
      </w:pPr>
      <w:r w:rsidRPr="317CA74D" w:rsidR="00EB7050">
        <w:rPr>
          <w:rStyle w:val="eop"/>
          <w:rFonts w:ascii="Calibri" w:hAnsi="Calibri"/>
          <w:sz w:val="22"/>
          <w:szCs w:val="22"/>
        </w:rPr>
        <w:t>Track and report audience analytics</w:t>
      </w:r>
    </w:p>
    <w:p w:rsidR="00A41F9D" w:rsidP="375FFF05" w:rsidRDefault="00EB7050" w14:paraId="00EBB7B6" w14:textId="22BA056E">
      <w:pPr>
        <w:pStyle w:val="ListParagraph"/>
        <w:numPr>
          <w:ilvl w:val="0"/>
          <w:numId w:val="2"/>
        </w:numPr>
        <w:rPr>
          <w:rStyle w:val="eop"/>
          <w:sz w:val="22"/>
          <w:szCs w:val="22"/>
        </w:rPr>
      </w:pPr>
      <w:r w:rsidRPr="23EE9396" w:rsidR="00EB7050">
        <w:rPr>
          <w:rStyle w:val="eop"/>
          <w:rFonts w:ascii="Calibri" w:hAnsi="Calibri"/>
          <w:sz w:val="22"/>
          <w:szCs w:val="22"/>
        </w:rPr>
        <w:t>G</w:t>
      </w:r>
      <w:r w:rsidRPr="23EE9396" w:rsidR="00EB7050">
        <w:rPr>
          <w:rStyle w:val="eop"/>
          <w:rFonts w:ascii="Calibri" w:hAnsi="Calibri"/>
          <w:sz w:val="22"/>
          <w:szCs w:val="22"/>
        </w:rPr>
        <w:t>ather</w:t>
      </w:r>
      <w:r w:rsidRPr="23EE9396" w:rsidR="00EB7050">
        <w:rPr>
          <w:rStyle w:val="eop"/>
          <w:rFonts w:ascii="Calibri" w:hAnsi="Calibri"/>
          <w:sz w:val="22"/>
          <w:szCs w:val="22"/>
        </w:rPr>
        <w:t xml:space="preserve"> and interpret audience and market intelligence to identify campaign effectiveness and inform strategic </w:t>
      </w:r>
      <w:r w:rsidRPr="23EE9396" w:rsidR="00EB7050">
        <w:rPr>
          <w:rStyle w:val="eop"/>
          <w:rFonts w:ascii="Calibri" w:hAnsi="Calibri"/>
          <w:sz w:val="22"/>
          <w:szCs w:val="22"/>
        </w:rPr>
        <w:t>planning</w:t>
      </w:r>
    </w:p>
    <w:p w:rsidR="00A41F9D" w:rsidRDefault="00A41F9D" w14:paraId="6DF36EF9" w14:textId="77777777">
      <w:pPr>
        <w:pStyle w:val="Body"/>
        <w:spacing w:line="360" w:lineRule="atLeast"/>
        <w:ind w:left="450"/>
        <w:rPr>
          <w:rFonts w:ascii="Calibri" w:hAnsi="Calibri" w:eastAsia="Calibri" w:cs="Calibri"/>
          <w:sz w:val="22"/>
          <w:szCs w:val="22"/>
          <w:lang w:val="en-US"/>
        </w:rPr>
      </w:pPr>
    </w:p>
    <w:p w:rsidR="00DA1819" w:rsidRDefault="00DA1819" w14:paraId="30003D57" w14:textId="77777777">
      <w:pPr>
        <w:pStyle w:val="Body"/>
        <w:spacing w:line="360" w:lineRule="atLeast"/>
        <w:ind w:left="450"/>
        <w:rPr>
          <w:rFonts w:ascii="Calibri" w:hAnsi="Calibri" w:eastAsia="Calibri" w:cs="Calibri"/>
          <w:sz w:val="22"/>
          <w:szCs w:val="22"/>
          <w:lang w:val="en-US"/>
        </w:rPr>
      </w:pPr>
    </w:p>
    <w:p w:rsidR="00A41F9D" w:rsidRDefault="00EB7050" w14:paraId="2EF52698" w14:textId="77777777">
      <w:pPr>
        <w:pStyle w:val="Body"/>
        <w:shd w:val="clear" w:color="auto" w:fill="FFFFFF"/>
        <w:spacing w:line="420" w:lineRule="atLeast"/>
        <w:outlineLvl w:val="1"/>
        <w:rPr>
          <w:rFonts w:ascii="Calibri" w:hAnsi="Calibri" w:eastAsia="Calibri" w:cs="Calibri"/>
          <w:sz w:val="22"/>
          <w:szCs w:val="22"/>
        </w:rPr>
      </w:pPr>
      <w:r>
        <w:rPr>
          <w:rFonts w:ascii="Calibri" w:hAnsi="Calibri"/>
          <w:b/>
          <w:bCs/>
          <w:sz w:val="22"/>
          <w:szCs w:val="22"/>
          <w:lang w:val="en-US"/>
        </w:rPr>
        <w:t xml:space="preserve">Essential Skills and Attributes </w:t>
      </w:r>
    </w:p>
    <w:p w:rsidR="00A41F9D" w:rsidRDefault="00EB7050" w14:paraId="0DD65609" w14:textId="77777777">
      <w:pPr>
        <w:pStyle w:val="Body"/>
        <w:rPr>
          <w:rFonts w:ascii="Calibri" w:hAnsi="Calibri" w:eastAsia="Calibri" w:cs="Calibri"/>
          <w:sz w:val="22"/>
          <w:szCs w:val="22"/>
        </w:rPr>
      </w:pPr>
      <w:r>
        <w:rPr>
          <w:rFonts w:ascii="Calibri" w:hAnsi="Calibri"/>
          <w:sz w:val="22"/>
          <w:szCs w:val="22"/>
          <w:lang w:val="en-US"/>
        </w:rPr>
        <w:t>Skills and experience required include:</w:t>
      </w:r>
    </w:p>
    <w:p w:rsidR="00A41F9D" w:rsidRDefault="00A41F9D" w14:paraId="72AF4F50" w14:textId="77777777">
      <w:pPr>
        <w:pStyle w:val="Body"/>
        <w:rPr>
          <w:rFonts w:ascii="Calibri" w:hAnsi="Calibri" w:eastAsia="Calibri" w:cs="Calibri"/>
          <w:sz w:val="22"/>
          <w:szCs w:val="22"/>
          <w:lang w:val="en-US"/>
        </w:rPr>
      </w:pPr>
    </w:p>
    <w:p w:rsidR="00A41F9D" w:rsidRDefault="00EB7050" w14:paraId="4A82AB2B" w14:textId="77777777">
      <w:pPr>
        <w:pStyle w:val="ListParagraph"/>
        <w:numPr>
          <w:ilvl w:val="0"/>
          <w:numId w:val="4"/>
        </w:numPr>
        <w:rPr>
          <w:rFonts w:ascii="Calibri" w:hAnsi="Calibri"/>
          <w:sz w:val="22"/>
          <w:szCs w:val="22"/>
        </w:rPr>
      </w:pPr>
      <w:r>
        <w:rPr>
          <w:rStyle w:val="eop"/>
          <w:rFonts w:ascii="Calibri" w:hAnsi="Calibri"/>
          <w:sz w:val="22"/>
          <w:szCs w:val="22"/>
        </w:rPr>
        <w:t>Strong digital communications across owned, paid and earned media including website, wider digital platforms and media networks.</w:t>
      </w:r>
    </w:p>
    <w:p w:rsidR="00A41F9D" w:rsidRDefault="00EB7050" w14:paraId="11ED7B3F" w14:textId="77777777">
      <w:pPr>
        <w:pStyle w:val="ListParagraph"/>
        <w:numPr>
          <w:ilvl w:val="0"/>
          <w:numId w:val="4"/>
        </w:numPr>
        <w:rPr>
          <w:rFonts w:ascii="Calibri" w:hAnsi="Calibri"/>
          <w:sz w:val="22"/>
          <w:szCs w:val="22"/>
        </w:rPr>
      </w:pPr>
      <w:r>
        <w:rPr>
          <w:rStyle w:val="eop"/>
          <w:rFonts w:ascii="Calibri" w:hAnsi="Calibri"/>
          <w:sz w:val="22"/>
          <w:szCs w:val="22"/>
        </w:rPr>
        <w:t>Excellent written and verbal communication skills</w:t>
      </w:r>
    </w:p>
    <w:p w:rsidR="00A41F9D" w:rsidRDefault="00EB7050" w14:paraId="5E9DE592" w14:textId="26F0FA6A">
      <w:pPr>
        <w:pStyle w:val="ListParagraph"/>
        <w:numPr>
          <w:ilvl w:val="0"/>
          <w:numId w:val="4"/>
        </w:numPr>
        <w:rPr>
          <w:rFonts w:ascii="Calibri" w:hAnsi="Calibri"/>
          <w:sz w:val="22"/>
          <w:szCs w:val="22"/>
        </w:rPr>
      </w:pPr>
      <w:r w:rsidRPr="0D798FDE">
        <w:rPr>
          <w:rStyle w:val="eop"/>
          <w:rFonts w:ascii="Calibri" w:hAnsi="Calibri"/>
          <w:sz w:val="22"/>
          <w:szCs w:val="22"/>
        </w:rPr>
        <w:t>Ability to design &amp; create basic campaign assets using Canva, Adobe Indesign and/or Photoshop </w:t>
      </w:r>
    </w:p>
    <w:p w:rsidR="00A41F9D" w:rsidRDefault="00EB7050" w14:paraId="6A7CE907" w14:textId="77777777">
      <w:pPr>
        <w:pStyle w:val="ListParagraph"/>
        <w:numPr>
          <w:ilvl w:val="0"/>
          <w:numId w:val="4"/>
        </w:numPr>
        <w:rPr>
          <w:rFonts w:ascii="Calibri" w:hAnsi="Calibri"/>
          <w:sz w:val="22"/>
          <w:szCs w:val="22"/>
        </w:rPr>
      </w:pPr>
      <w:r>
        <w:rPr>
          <w:rStyle w:val="eop"/>
          <w:rFonts w:ascii="Calibri" w:hAnsi="Calibri"/>
          <w:sz w:val="22"/>
          <w:szCs w:val="22"/>
        </w:rPr>
        <w:t xml:space="preserve">Ability to undertake self-directed working and time manage across flexible working hours </w:t>
      </w:r>
    </w:p>
    <w:p w:rsidR="00A41F9D" w:rsidRDefault="00EB7050" w14:paraId="5504AD53" w14:textId="77777777">
      <w:pPr>
        <w:pStyle w:val="ListParagraph"/>
        <w:numPr>
          <w:ilvl w:val="0"/>
          <w:numId w:val="4"/>
        </w:numPr>
        <w:rPr>
          <w:rFonts w:ascii="Calibri" w:hAnsi="Calibri"/>
          <w:sz w:val="22"/>
          <w:szCs w:val="22"/>
        </w:rPr>
      </w:pPr>
      <w:r>
        <w:rPr>
          <w:rStyle w:val="eop"/>
          <w:rFonts w:ascii="Calibri" w:hAnsi="Calibri"/>
          <w:sz w:val="22"/>
          <w:szCs w:val="22"/>
        </w:rPr>
        <w:t>Experience working in small teams across strategy and practical delivery</w:t>
      </w:r>
    </w:p>
    <w:p w:rsidR="00A41F9D" w:rsidRDefault="00EB7050" w14:paraId="2F7A25B1" w14:textId="77777777">
      <w:pPr>
        <w:pStyle w:val="ListParagraph"/>
        <w:numPr>
          <w:ilvl w:val="0"/>
          <w:numId w:val="4"/>
        </w:numPr>
        <w:rPr>
          <w:rFonts w:ascii="Calibri" w:hAnsi="Calibri"/>
          <w:sz w:val="22"/>
          <w:szCs w:val="22"/>
        </w:rPr>
      </w:pPr>
      <w:r>
        <w:rPr>
          <w:rStyle w:val="eop"/>
          <w:rFonts w:ascii="Calibri" w:hAnsi="Calibri"/>
          <w:sz w:val="22"/>
          <w:szCs w:val="22"/>
        </w:rPr>
        <w:t>Strong project management, multitasking, and decision-making skills</w:t>
      </w:r>
    </w:p>
    <w:p w:rsidR="00A41F9D" w:rsidRDefault="00EB7050" w14:paraId="7C04B749" w14:textId="77777777">
      <w:pPr>
        <w:pStyle w:val="ListParagraph"/>
        <w:numPr>
          <w:ilvl w:val="0"/>
          <w:numId w:val="4"/>
        </w:numPr>
        <w:rPr>
          <w:rFonts w:ascii="Calibri" w:hAnsi="Calibri"/>
          <w:sz w:val="22"/>
          <w:szCs w:val="22"/>
        </w:rPr>
      </w:pPr>
      <w:r>
        <w:rPr>
          <w:rStyle w:val="eop"/>
          <w:rFonts w:ascii="Calibri" w:hAnsi="Calibri"/>
          <w:sz w:val="22"/>
          <w:szCs w:val="22"/>
        </w:rPr>
        <w:t>Proven experience developing audience strategies, marketing plans and campaigns and objective setting aligned to business plans</w:t>
      </w:r>
    </w:p>
    <w:p w:rsidR="00A41F9D" w:rsidRDefault="00EB7050" w14:paraId="5BF8705E" w14:textId="77777777">
      <w:pPr>
        <w:pStyle w:val="ListParagraph"/>
        <w:numPr>
          <w:ilvl w:val="0"/>
          <w:numId w:val="4"/>
        </w:numPr>
        <w:rPr>
          <w:rFonts w:ascii="Calibri" w:hAnsi="Calibri"/>
          <w:sz w:val="22"/>
          <w:szCs w:val="22"/>
        </w:rPr>
      </w:pPr>
      <w:r>
        <w:rPr>
          <w:rStyle w:val="eop"/>
          <w:rFonts w:ascii="Calibri" w:hAnsi="Calibri"/>
          <w:sz w:val="22"/>
          <w:szCs w:val="22"/>
        </w:rPr>
        <w:t>Metrics-driven marketing mind with eye for creativity and innovation</w:t>
      </w:r>
    </w:p>
    <w:p w:rsidR="00A41F9D" w:rsidP="375FFF05" w:rsidRDefault="00EB7050" w14:paraId="64FBA1EF" w14:textId="77777777">
      <w:pPr>
        <w:pStyle w:val="ListParagraph"/>
        <w:numPr>
          <w:ilvl w:val="0"/>
          <w:numId w:val="4"/>
        </w:numPr>
        <w:rPr>
          <w:rStyle w:val="eop"/>
          <w:rFonts w:ascii="Calibri" w:hAnsi="Calibri"/>
          <w:sz w:val="22"/>
          <w:szCs w:val="22"/>
        </w:rPr>
      </w:pPr>
      <w:r w:rsidRPr="23EE9396" w:rsidR="00EB7050">
        <w:rPr>
          <w:rStyle w:val="eop"/>
          <w:rFonts w:ascii="Calibri" w:hAnsi="Calibri"/>
          <w:sz w:val="22"/>
          <w:szCs w:val="22"/>
        </w:rPr>
        <w:t>Proficiency with online marketing and social media tools</w:t>
      </w:r>
    </w:p>
    <w:p w:rsidR="375FFF05" w:rsidP="375FFF05" w:rsidRDefault="375FFF05" w14:paraId="6094B3BC" w14:textId="3819D453">
      <w:pPr>
        <w:pStyle w:val="ListParagraph"/>
        <w:numPr>
          <w:ilvl w:val="0"/>
          <w:numId w:val="4"/>
        </w:numPr>
        <w:rPr>
          <w:rFonts w:ascii="Cambria" w:hAnsi="Cambria" w:eastAsia="Cambria" w:cs="Cambria"/>
          <w:color w:val="000000" w:themeColor="text1" w:themeTint="FF" w:themeShade="FF"/>
          <w:sz w:val="24"/>
          <w:szCs w:val="24"/>
        </w:rPr>
      </w:pPr>
      <w:r w:rsidRPr="23EE9396" w:rsidR="375FFF05">
        <w:rPr>
          <w:rStyle w:val="eop"/>
          <w:rFonts w:ascii="Calibri" w:hAnsi="Calibri" w:eastAsia="Arial Unicode MS" w:cs="Arial Unicode MS"/>
          <w:color w:val="000000" w:themeColor="text1" w:themeTint="FF" w:themeShade="FF"/>
          <w:sz w:val="22"/>
          <w:szCs w:val="22"/>
        </w:rPr>
        <w:t>Experience of line management of freelance contractors</w:t>
      </w:r>
    </w:p>
    <w:p w:rsidRPr="009716F4" w:rsidR="009716F4" w:rsidP="317CA74D" w:rsidRDefault="009716F4" w14:paraId="4CD038DD" w14:textId="2E641F23">
      <w:pPr>
        <w:pStyle w:val="Body"/>
        <w:ind w:left="0"/>
        <w:rPr>
          <w:rStyle w:val="eop"/>
          <w:rFonts w:ascii="Times New Roman" w:hAnsi="Times New Roman" w:eastAsia="Arial Unicode MS" w:cs="Arial Unicode MS"/>
          <w:color w:val="000000" w:themeColor="text1" w:themeTint="FF" w:themeShade="FF"/>
          <w:sz w:val="24"/>
          <w:szCs w:val="24"/>
        </w:rPr>
      </w:pPr>
    </w:p>
    <w:p w:rsidR="00A41F9D" w:rsidRDefault="00A41F9D" w14:paraId="7DF8817B" w14:textId="77777777">
      <w:pPr>
        <w:pStyle w:val="Body"/>
        <w:rPr>
          <w:rFonts w:ascii="Calibri" w:hAnsi="Calibri" w:eastAsia="Calibri" w:cs="Calibri"/>
          <w:b/>
          <w:bCs/>
          <w:sz w:val="22"/>
          <w:szCs w:val="22"/>
          <w:lang w:val="en-US"/>
        </w:rPr>
      </w:pPr>
    </w:p>
    <w:p w:rsidR="00A41F9D" w:rsidP="317CA74D" w:rsidRDefault="00EB7050" w14:paraId="418C46F1" w14:textId="659EFD9D">
      <w:pPr>
        <w:pStyle w:val="Body"/>
        <w:rPr>
          <w:rFonts w:ascii="Calibri" w:hAnsi="Calibri"/>
          <w:b w:val="1"/>
          <w:bCs w:val="1"/>
          <w:sz w:val="22"/>
          <w:szCs w:val="22"/>
          <w:lang w:val="en-US"/>
        </w:rPr>
      </w:pPr>
      <w:r w:rsidRPr="317CA74D" w:rsidR="00EB7050">
        <w:rPr>
          <w:rFonts w:ascii="Calibri" w:hAnsi="Calibri"/>
          <w:b w:val="1"/>
          <w:bCs w:val="1"/>
          <w:sz w:val="22"/>
          <w:szCs w:val="22"/>
          <w:lang w:val="en-US"/>
        </w:rPr>
        <w:t>Deadline for responses</w:t>
      </w:r>
      <w:r w:rsidRPr="317CA74D" w:rsidR="00EB7050">
        <w:rPr>
          <w:lang w:val="en-US"/>
        </w:rPr>
        <w:t xml:space="preserve"> </w:t>
      </w:r>
      <w:r w:rsidRPr="317CA74D" w:rsidR="009716F4">
        <w:rPr>
          <w:rFonts w:ascii="Calibri" w:hAnsi="Calibri" w:cs="Calibri"/>
          <w:b w:val="1"/>
          <w:bCs w:val="1"/>
          <w:sz w:val="22"/>
          <w:szCs w:val="22"/>
          <w:lang w:val="en-US"/>
        </w:rPr>
        <w:t>Midnight 24</w:t>
      </w:r>
      <w:r w:rsidRPr="317CA74D" w:rsidR="009716F4">
        <w:rPr>
          <w:rFonts w:ascii="Calibri" w:hAnsi="Calibri" w:cs="Calibri"/>
          <w:b w:val="1"/>
          <w:bCs w:val="1"/>
          <w:sz w:val="22"/>
          <w:szCs w:val="22"/>
          <w:vertAlign w:val="superscript"/>
          <w:lang w:val="en-US"/>
        </w:rPr>
        <w:t>th</w:t>
      </w:r>
      <w:r w:rsidRPr="317CA74D" w:rsidR="009716F4">
        <w:rPr>
          <w:rFonts w:ascii="Calibri" w:hAnsi="Calibri" w:cs="Calibri"/>
          <w:b w:val="1"/>
          <w:bCs w:val="1"/>
          <w:sz w:val="22"/>
          <w:szCs w:val="22"/>
          <w:lang w:val="en-US"/>
        </w:rPr>
        <w:t xml:space="preserve"> July</w:t>
      </w:r>
    </w:p>
    <w:p w:rsidR="00A41F9D" w:rsidRDefault="00A41F9D" w14:paraId="3D8A5DBF" w14:textId="77777777">
      <w:pPr>
        <w:pStyle w:val="Body"/>
        <w:rPr>
          <w:rFonts w:ascii="Calibri" w:hAnsi="Calibri" w:eastAsia="Calibri" w:cs="Calibri"/>
          <w:sz w:val="22"/>
          <w:szCs w:val="22"/>
          <w:lang w:val="en-US"/>
        </w:rPr>
      </w:pPr>
    </w:p>
    <w:p w:rsidR="00A41F9D" w:rsidRDefault="00EB7050" w14:paraId="003B4C32" w14:textId="77777777">
      <w:pPr>
        <w:pStyle w:val="Body"/>
        <w:rPr>
          <w:rFonts w:ascii="Calibri" w:hAnsi="Calibri" w:eastAsia="Calibri" w:cs="Calibri"/>
          <w:b w:val="1"/>
          <w:bCs w:val="1"/>
          <w:sz w:val="22"/>
          <w:szCs w:val="22"/>
        </w:rPr>
      </w:pPr>
      <w:r w:rsidRPr="317CA74D" w:rsidR="00EB7050">
        <w:rPr>
          <w:rFonts w:ascii="Calibri" w:hAnsi="Calibri"/>
          <w:b w:val="1"/>
          <w:bCs w:val="1"/>
          <w:sz w:val="22"/>
          <w:szCs w:val="22"/>
          <w:lang w:val="en-US"/>
        </w:rPr>
        <w:t>Virtual interviews will be held o</w:t>
      </w:r>
      <w:r w:rsidRPr="317CA74D" w:rsidR="00EB7050">
        <w:rPr>
          <w:rFonts w:ascii="Calibri" w:hAnsi="Calibri"/>
          <w:b w:val="1"/>
          <w:bCs w:val="1"/>
          <w:color w:val="auto"/>
          <w:sz w:val="22"/>
          <w:szCs w:val="22"/>
          <w:lang w:val="en-US"/>
        </w:rPr>
        <w:t xml:space="preserve">n </w:t>
      </w:r>
      <w:r w:rsidRPr="317CA74D" w:rsidR="00EB7050">
        <w:rPr>
          <w:rFonts w:ascii="Calibri" w:hAnsi="Calibri"/>
          <w:b w:val="1"/>
          <w:bCs w:val="1"/>
          <w:color w:val="auto"/>
          <w:sz w:val="22"/>
          <w:szCs w:val="22"/>
          <w:lang w:val="en-US"/>
        </w:rPr>
        <w:t>27th &amp; 28th July</w:t>
      </w:r>
      <w:r w:rsidRPr="317CA74D" w:rsidR="00EB7050">
        <w:rPr>
          <w:rFonts w:ascii="Calibri" w:hAnsi="Calibri"/>
          <w:b w:val="1"/>
          <w:bCs w:val="1"/>
          <w:color w:val="FF0000"/>
          <w:sz w:val="22"/>
          <w:szCs w:val="22"/>
          <w:lang w:val="en-US"/>
        </w:rPr>
        <w:t xml:space="preserve"> </w:t>
      </w:r>
    </w:p>
    <w:p w:rsidR="00A41F9D" w:rsidRDefault="00A41F9D" w14:paraId="7DE6CB8A" w14:textId="77777777">
      <w:pPr>
        <w:pStyle w:val="Body"/>
        <w:rPr>
          <w:rFonts w:ascii="Calibri" w:hAnsi="Calibri" w:eastAsia="Calibri" w:cs="Calibri"/>
          <w:sz w:val="22"/>
          <w:szCs w:val="22"/>
          <w:lang w:val="en-US"/>
        </w:rPr>
      </w:pPr>
    </w:p>
    <w:p w:rsidR="00A41F9D" w:rsidRDefault="00A41F9D" w14:paraId="1A1B61E0" w14:textId="77777777">
      <w:pPr>
        <w:pStyle w:val="Body"/>
      </w:pPr>
    </w:p>
    <w:sectPr w:rsidR="00A41F9D" w:rsidSect="00DA1819">
      <w:footerReference w:type="default" r:id="rId10"/>
      <w:headerReference w:type="first" r:id="rId11"/>
      <w:footerReference w:type="first" r:id="rId12"/>
      <w:pgSz w:w="11900" w:h="16840" w:orient="portrait"/>
      <w:pgMar w:top="1076" w:right="843" w:bottom="567" w:left="992" w:header="708" w:footer="13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01E4" w:rsidRDefault="00AC01E4" w14:paraId="11FC89B3" w14:textId="77777777">
      <w:r>
        <w:separator/>
      </w:r>
    </w:p>
  </w:endnote>
  <w:endnote w:type="continuationSeparator" w:id="0">
    <w:p w:rsidR="00AC01E4" w:rsidRDefault="00AC01E4" w14:paraId="2113BFC6" w14:textId="77777777">
      <w:r>
        <w:continuationSeparator/>
      </w:r>
    </w:p>
  </w:endnote>
  <w:endnote w:type="continuationNotice" w:id="1">
    <w:p w:rsidR="00D264CC" w:rsidRDefault="00D264CC" w14:paraId="260CE6C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ler">
    <w:altName w:val="Candar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41F9D" w:rsidRDefault="00EB7050" w14:paraId="160E264F" w14:textId="7EB762EC">
    <w:pPr>
      <w:pStyle w:val="Body"/>
      <w:rPr>
        <w:rFonts w:ascii="Calibri" w:hAnsi="Calibri" w:eastAsia="Calibri" w:cs="Calibri"/>
        <w:sz w:val="16"/>
        <w:szCs w:val="16"/>
      </w:rPr>
    </w:pPr>
    <w:r>
      <w:rPr>
        <w:rFonts w:ascii="Calibri" w:hAnsi="Calibri"/>
        <w:sz w:val="16"/>
        <w:szCs w:val="16"/>
      </w:rPr>
      <w:tab/>
    </w:r>
    <w:r>
      <w:rPr>
        <w:rFonts w:ascii="Calibri" w:hAnsi="Calibri"/>
        <w:sz w:val="16"/>
        <w:szCs w:val="16"/>
      </w:rPr>
      <w:t xml:space="preserve">    </w:t>
    </w:r>
    <w:r>
      <w:rPr>
        <w:rFonts w:ascii="Calibri" w:hAnsi="Calibri"/>
        <w:sz w:val="16"/>
        <w:szCs w:val="16"/>
      </w:rPr>
      <w:tab/>
    </w:r>
    <w:r>
      <w:rPr>
        <w:rFonts w:ascii="Calibri" w:hAnsi="Calibri"/>
        <w:sz w:val="16"/>
        <w:szCs w:val="16"/>
      </w:rPr>
      <w:t xml:space="preserve">        </w:t>
    </w:r>
  </w:p>
  <w:p w:rsidR="00A41F9D" w:rsidRDefault="00EB7050" w14:paraId="37E0619E" w14:textId="77777777">
    <w:pPr>
      <w:pStyle w:val="Body"/>
      <w:jc w:val="center"/>
      <w:rPr>
        <w:rFonts w:ascii="Aller" w:hAnsi="Aller" w:eastAsia="Aller" w:cs="Aller"/>
        <w:sz w:val="16"/>
        <w:szCs w:val="16"/>
      </w:rPr>
    </w:pPr>
    <w:r>
      <w:rPr>
        <w:rFonts w:ascii="Aller" w:hAnsi="Aller" w:eastAsia="Aller" w:cs="Aller"/>
        <w:sz w:val="16"/>
        <w:szCs w:val="16"/>
        <w:lang w:val="en-US"/>
      </w:rPr>
      <w:t>In Between Time,</w:t>
    </w:r>
    <w:r>
      <w:rPr>
        <w:rFonts w:ascii="Calibri" w:hAnsi="Calibri"/>
        <w:color w:val="201F1E"/>
        <w:sz w:val="22"/>
        <w:szCs w:val="22"/>
        <w:u w:color="201F1E"/>
      </w:rPr>
      <w:t xml:space="preserve"> </w:t>
    </w:r>
    <w:r>
      <w:rPr>
        <w:rFonts w:ascii="Aller" w:hAnsi="Aller" w:eastAsia="Aller" w:cs="Aller"/>
        <w:color w:val="201F1E"/>
        <w:sz w:val="16"/>
        <w:szCs w:val="16"/>
        <w:u w:color="201F1E"/>
        <w:lang w:val="en-US"/>
      </w:rPr>
      <w:t>Bush House, 16 Narrow Quay, Bristol, BS1 4QA</w:t>
    </w:r>
    <w:r>
      <w:rPr>
        <w:rFonts w:ascii="Aller" w:hAnsi="Aller" w:eastAsia="Aller" w:cs="Aller"/>
        <w:sz w:val="16"/>
        <w:szCs w:val="16"/>
        <w:lang w:val="en-US"/>
      </w:rPr>
      <w:t>. Email: admin@inbetweentime.co.uk.</w:t>
    </w:r>
  </w:p>
  <w:p w:rsidRPr="00E200D8" w:rsidR="00A41F9D" w:rsidP="00E200D8" w:rsidRDefault="00EB7050" w14:paraId="1B189608" w14:textId="441C3F37">
    <w:pPr>
      <w:pStyle w:val="Body"/>
      <w:jc w:val="center"/>
      <w:rPr>
        <w:rFonts w:ascii="Aller" w:hAnsi="Aller" w:eastAsia="Aller" w:cs="Aller"/>
        <w:sz w:val="16"/>
        <w:szCs w:val="16"/>
      </w:rPr>
    </w:pPr>
    <w:r>
      <w:rPr>
        <w:rFonts w:ascii="Aller" w:hAnsi="Aller" w:eastAsia="Aller" w:cs="Aller"/>
        <w:sz w:val="16"/>
        <w:szCs w:val="16"/>
        <w:lang w:val="en-US"/>
      </w:rPr>
      <w:t>In Between Time registered in England and Wales 7083317. Registered Charity 1161096.</w:t>
    </w:r>
    <w:r w:rsidR="00E200D8">
      <w:rPr>
        <w:noProof/>
      </w:rPr>
      <w:drawing>
        <wp:anchor distT="152400" distB="152400" distL="152400" distR="152400" simplePos="0" relativeHeight="251658244" behindDoc="1" locked="0" layoutInCell="1" allowOverlap="1" wp14:anchorId="1487C861" wp14:editId="2840410D">
          <wp:simplePos x="0" y="0"/>
          <wp:positionH relativeFrom="page">
            <wp:posOffset>1170305</wp:posOffset>
          </wp:positionH>
          <wp:positionV relativeFrom="page">
            <wp:posOffset>10037445</wp:posOffset>
          </wp:positionV>
          <wp:extent cx="1311275" cy="415925"/>
          <wp:effectExtent l="0" t="0" r="0" b="0"/>
          <wp:wrapNone/>
          <wp:docPr id="1073741827" name="officeArt object" descr="Picture 9"/>
          <wp:cNvGraphicFramePr/>
          <a:graphic xmlns:a="http://schemas.openxmlformats.org/drawingml/2006/main">
            <a:graphicData uri="http://schemas.openxmlformats.org/drawingml/2006/picture">
              <pic:pic xmlns:pic="http://schemas.openxmlformats.org/drawingml/2006/picture">
                <pic:nvPicPr>
                  <pic:cNvPr id="1073741827" name="Picture 9" descr="Picture 9"/>
                  <pic:cNvPicPr>
                    <a:picLocks noChangeAspect="1"/>
                  </pic:cNvPicPr>
                </pic:nvPicPr>
                <pic:blipFill>
                  <a:blip r:embed="rId1"/>
                  <a:stretch>
                    <a:fillRect/>
                  </a:stretch>
                </pic:blipFill>
                <pic:spPr>
                  <a:xfrm>
                    <a:off x="0" y="0"/>
                    <a:ext cx="1311275" cy="415925"/>
                  </a:xfrm>
                  <a:prstGeom prst="rect">
                    <a:avLst/>
                  </a:prstGeom>
                  <a:ln w="12700" cap="flat">
                    <a:noFill/>
                    <a:miter lim="400000"/>
                  </a:ln>
                  <a:effectLst/>
                </pic:spPr>
              </pic:pic>
            </a:graphicData>
          </a:graphic>
        </wp:anchor>
      </w:drawing>
    </w:r>
    <w:r w:rsidR="00E200D8">
      <w:rPr>
        <w:noProof/>
      </w:rPr>
      <w:drawing>
        <wp:anchor distT="152400" distB="152400" distL="152400" distR="152400" simplePos="0" relativeHeight="251658240" behindDoc="1" locked="0" layoutInCell="1" allowOverlap="1" wp14:anchorId="26479ED5" wp14:editId="63AF164E">
          <wp:simplePos x="0" y="0"/>
          <wp:positionH relativeFrom="page">
            <wp:posOffset>3153427</wp:posOffset>
          </wp:positionH>
          <wp:positionV relativeFrom="page">
            <wp:posOffset>10014426</wp:posOffset>
          </wp:positionV>
          <wp:extent cx="1263621" cy="505074"/>
          <wp:effectExtent l="0" t="0" r="0"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2"/>
                  <a:stretch>
                    <a:fillRect/>
                  </a:stretch>
                </pic:blipFill>
                <pic:spPr>
                  <a:xfrm>
                    <a:off x="0" y="0"/>
                    <a:ext cx="1263621" cy="505074"/>
                  </a:xfrm>
                  <a:prstGeom prst="rect">
                    <a:avLst/>
                  </a:prstGeom>
                  <a:ln w="12700" cap="flat">
                    <a:noFill/>
                    <a:miter lim="400000"/>
                  </a:ln>
                  <a:effectLst/>
                </pic:spPr>
              </pic:pic>
            </a:graphicData>
          </a:graphic>
        </wp:anchor>
      </w:drawing>
    </w:r>
    <w:r w:rsidR="00E200D8">
      <w:rPr>
        <w:noProof/>
      </w:rPr>
      <w:drawing>
        <wp:anchor distT="152400" distB="152400" distL="152400" distR="152400" simplePos="0" relativeHeight="251658242" behindDoc="1" locked="0" layoutInCell="1" allowOverlap="1" wp14:anchorId="6D10B0B0" wp14:editId="6ED31553">
          <wp:simplePos x="0" y="0"/>
          <wp:positionH relativeFrom="page">
            <wp:posOffset>5084445</wp:posOffset>
          </wp:positionH>
          <wp:positionV relativeFrom="page">
            <wp:posOffset>10055225</wp:posOffset>
          </wp:positionV>
          <wp:extent cx="1282700" cy="459105"/>
          <wp:effectExtent l="0" t="0" r="0" b="0"/>
          <wp:wrapNone/>
          <wp:docPr id="1073741826" name="officeArt object" descr="Picture 5"/>
          <wp:cNvGraphicFramePr/>
          <a:graphic xmlns:a="http://schemas.openxmlformats.org/drawingml/2006/main">
            <a:graphicData uri="http://schemas.openxmlformats.org/drawingml/2006/picture">
              <pic:pic xmlns:pic="http://schemas.openxmlformats.org/drawingml/2006/picture">
                <pic:nvPicPr>
                  <pic:cNvPr id="1073741826" name="Picture 5" descr="Picture 5"/>
                  <pic:cNvPicPr>
                    <a:picLocks noChangeAspect="1"/>
                  </pic:cNvPicPr>
                </pic:nvPicPr>
                <pic:blipFill>
                  <a:blip r:embed="rId3"/>
                  <a:stretch>
                    <a:fillRect/>
                  </a:stretch>
                </pic:blipFill>
                <pic:spPr>
                  <a:xfrm>
                    <a:off x="0" y="0"/>
                    <a:ext cx="1282700" cy="459105"/>
                  </a:xfrm>
                  <a:prstGeom prst="rect">
                    <a:avLst/>
                  </a:prstGeom>
                  <a:ln w="12700" cap="flat">
                    <a:noFill/>
                    <a:miter lim="400000"/>
                  </a:ln>
                  <a:effec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1F9D" w:rsidRDefault="00EB7050" w14:paraId="67C46868" w14:textId="77777777">
    <w:pPr>
      <w:pStyle w:val="Body"/>
      <w:jc w:val="center"/>
      <w:rPr>
        <w:rFonts w:ascii="Aller" w:hAnsi="Aller" w:eastAsia="Aller" w:cs="Aller"/>
        <w:sz w:val="16"/>
        <w:szCs w:val="16"/>
      </w:rPr>
    </w:pPr>
    <w:r>
      <w:rPr>
        <w:rFonts w:ascii="Aller" w:hAnsi="Aller" w:eastAsia="Aller" w:cs="Aller"/>
        <w:sz w:val="16"/>
        <w:szCs w:val="16"/>
        <w:lang w:val="en-US"/>
      </w:rPr>
      <w:t>In Between Time,</w:t>
    </w:r>
    <w:r>
      <w:rPr>
        <w:rFonts w:ascii="Calibri" w:hAnsi="Calibri"/>
        <w:color w:val="201F1E"/>
        <w:sz w:val="22"/>
        <w:szCs w:val="22"/>
        <w:u w:color="201F1E"/>
      </w:rPr>
      <w:t xml:space="preserve"> </w:t>
    </w:r>
    <w:r>
      <w:rPr>
        <w:rFonts w:ascii="Aller" w:hAnsi="Aller" w:eastAsia="Aller" w:cs="Aller"/>
        <w:color w:val="201F1E"/>
        <w:sz w:val="16"/>
        <w:szCs w:val="16"/>
        <w:u w:color="201F1E"/>
        <w:lang w:val="en-US"/>
      </w:rPr>
      <w:t>Bush House, 16 Narrow Quay, Bristol, BS1 4QA</w:t>
    </w:r>
    <w:r>
      <w:rPr>
        <w:rFonts w:ascii="Aller" w:hAnsi="Aller" w:eastAsia="Aller" w:cs="Aller"/>
        <w:sz w:val="16"/>
        <w:szCs w:val="16"/>
        <w:lang w:val="en-US"/>
      </w:rPr>
      <w:t>. Email: admin@inbetweentime.co.uk.</w:t>
    </w:r>
  </w:p>
  <w:p w:rsidR="00A41F9D" w:rsidRDefault="00EB7050" w14:paraId="74E64B40" w14:textId="77777777">
    <w:pPr>
      <w:pStyle w:val="Body"/>
      <w:jc w:val="center"/>
    </w:pPr>
    <w:r>
      <w:rPr>
        <w:rFonts w:ascii="Aller" w:hAnsi="Aller" w:eastAsia="Aller" w:cs="Aller"/>
        <w:sz w:val="16"/>
        <w:szCs w:val="16"/>
        <w:lang w:val="en-US"/>
      </w:rPr>
      <w:t>In Between Time registered in England and Wales 7083317. Registered Charity 1161096.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01E4" w:rsidRDefault="00AC01E4" w14:paraId="2C00A25D" w14:textId="77777777">
      <w:r>
        <w:separator/>
      </w:r>
    </w:p>
  </w:footnote>
  <w:footnote w:type="continuationSeparator" w:id="0">
    <w:p w:rsidR="00AC01E4" w:rsidRDefault="00AC01E4" w14:paraId="4D2018B5" w14:textId="77777777">
      <w:r>
        <w:continuationSeparator/>
      </w:r>
    </w:p>
  </w:footnote>
  <w:footnote w:type="continuationNotice" w:id="1">
    <w:p w:rsidR="00D264CC" w:rsidRDefault="00D264CC" w14:paraId="3C842A5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41F9D" w:rsidRDefault="00EB7050" w14:paraId="56B990E0" w14:textId="77777777">
    <w:pPr>
      <w:pStyle w:val="Header"/>
    </w:pPr>
    <w:r>
      <w:rPr>
        <w:noProof/>
      </w:rPr>
      <w:drawing>
        <wp:anchor distT="152400" distB="152400" distL="152400" distR="152400" simplePos="0" relativeHeight="251658241" behindDoc="1" locked="0" layoutInCell="1" allowOverlap="1" wp14:anchorId="16DC93C3" wp14:editId="271D6FDD">
          <wp:simplePos x="0" y="0"/>
          <wp:positionH relativeFrom="page">
            <wp:posOffset>3079114</wp:posOffset>
          </wp:positionH>
          <wp:positionV relativeFrom="page">
            <wp:posOffset>247650</wp:posOffset>
          </wp:positionV>
          <wp:extent cx="1375410" cy="962660"/>
          <wp:effectExtent l="0" t="0" r="0" b="0"/>
          <wp:wrapNone/>
          <wp:docPr id="1073741828" name="officeArt object"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8" name="A close up of a signDescription automatically generated" descr="A close up of a signDescription automatically generated"/>
                  <pic:cNvPicPr>
                    <a:picLocks noChangeAspect="1"/>
                  </pic:cNvPicPr>
                </pic:nvPicPr>
                <pic:blipFill>
                  <a:blip r:embed="rId1"/>
                  <a:stretch>
                    <a:fillRect/>
                  </a:stretch>
                </pic:blipFill>
                <pic:spPr>
                  <a:xfrm>
                    <a:off x="0" y="0"/>
                    <a:ext cx="1375410" cy="96266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3" behindDoc="1" locked="0" layoutInCell="1" allowOverlap="1" wp14:anchorId="2F594AD3" wp14:editId="0F985CD1">
          <wp:simplePos x="0" y="0"/>
          <wp:positionH relativeFrom="page">
            <wp:posOffset>2866682</wp:posOffset>
          </wp:positionH>
          <wp:positionV relativeFrom="page">
            <wp:posOffset>9937213</wp:posOffset>
          </wp:positionV>
          <wp:extent cx="1263621" cy="505074"/>
          <wp:effectExtent l="0" t="0" r="0" b="0"/>
          <wp:wrapNone/>
          <wp:docPr id="1073741829" name="officeArt object" descr="Picture 17"/>
          <wp:cNvGraphicFramePr/>
          <a:graphic xmlns:a="http://schemas.openxmlformats.org/drawingml/2006/main">
            <a:graphicData uri="http://schemas.openxmlformats.org/drawingml/2006/picture">
              <pic:pic xmlns:pic="http://schemas.openxmlformats.org/drawingml/2006/picture">
                <pic:nvPicPr>
                  <pic:cNvPr id="1073741829" name="Picture 17" descr="Picture 17"/>
                  <pic:cNvPicPr>
                    <a:picLocks noChangeAspect="1"/>
                  </pic:cNvPicPr>
                </pic:nvPicPr>
                <pic:blipFill>
                  <a:blip r:embed="rId2"/>
                  <a:stretch>
                    <a:fillRect/>
                  </a:stretch>
                </pic:blipFill>
                <pic:spPr>
                  <a:xfrm>
                    <a:off x="0" y="0"/>
                    <a:ext cx="1263621" cy="505074"/>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5" behindDoc="1" locked="0" layoutInCell="1" allowOverlap="1" wp14:anchorId="632D816F" wp14:editId="63CB726A">
          <wp:simplePos x="0" y="0"/>
          <wp:positionH relativeFrom="page">
            <wp:posOffset>804544</wp:posOffset>
          </wp:positionH>
          <wp:positionV relativeFrom="page">
            <wp:posOffset>9939655</wp:posOffset>
          </wp:positionV>
          <wp:extent cx="1311275" cy="415925"/>
          <wp:effectExtent l="0" t="0" r="0" b="0"/>
          <wp:wrapNone/>
          <wp:docPr id="1073741830" name="officeArt object" descr="Picture 6"/>
          <wp:cNvGraphicFramePr/>
          <a:graphic xmlns:a="http://schemas.openxmlformats.org/drawingml/2006/main">
            <a:graphicData uri="http://schemas.openxmlformats.org/drawingml/2006/picture">
              <pic:pic xmlns:pic="http://schemas.openxmlformats.org/drawingml/2006/picture">
                <pic:nvPicPr>
                  <pic:cNvPr id="1073741830" name="Picture 6" descr="Picture 6"/>
                  <pic:cNvPicPr>
                    <a:picLocks noChangeAspect="1"/>
                  </pic:cNvPicPr>
                </pic:nvPicPr>
                <pic:blipFill>
                  <a:blip r:embed="rId3"/>
                  <a:stretch>
                    <a:fillRect/>
                  </a:stretch>
                </pic:blipFill>
                <pic:spPr>
                  <a:xfrm>
                    <a:off x="0" y="0"/>
                    <a:ext cx="1311275" cy="415925"/>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6" behindDoc="1" locked="0" layoutInCell="1" allowOverlap="1" wp14:anchorId="0EF1265A" wp14:editId="5458F601">
          <wp:simplePos x="0" y="0"/>
          <wp:positionH relativeFrom="page">
            <wp:posOffset>4884419</wp:posOffset>
          </wp:positionH>
          <wp:positionV relativeFrom="page">
            <wp:posOffset>9893935</wp:posOffset>
          </wp:positionV>
          <wp:extent cx="1282700" cy="459105"/>
          <wp:effectExtent l="0" t="0" r="0" b="0"/>
          <wp:wrapNone/>
          <wp:docPr id="1073741831" name="officeArt object" descr="Picture 2"/>
          <wp:cNvGraphicFramePr/>
          <a:graphic xmlns:a="http://schemas.openxmlformats.org/drawingml/2006/main">
            <a:graphicData uri="http://schemas.openxmlformats.org/drawingml/2006/picture">
              <pic:pic xmlns:pic="http://schemas.openxmlformats.org/drawingml/2006/picture">
                <pic:nvPicPr>
                  <pic:cNvPr id="1073741831" name="Picture 2" descr="Picture 2"/>
                  <pic:cNvPicPr>
                    <a:picLocks noChangeAspect="1"/>
                  </pic:cNvPicPr>
                </pic:nvPicPr>
                <pic:blipFill>
                  <a:blip r:embed="rId4"/>
                  <a:stretch>
                    <a:fillRect/>
                  </a:stretch>
                </pic:blipFill>
                <pic:spPr>
                  <a:xfrm>
                    <a:off x="0" y="0"/>
                    <a:ext cx="1282700" cy="459105"/>
                  </a:xfrm>
                  <a:prstGeom prst="rect">
                    <a:avLst/>
                  </a:prstGeom>
                  <a:ln w="12700" cap="flat">
                    <a:noFill/>
                    <a:miter lim="400000"/>
                  </a:ln>
                  <a:effectLst/>
                </pic:spPr>
              </pic:pic>
            </a:graphicData>
          </a:graphic>
        </wp:anchor>
      </w:drawing>
    </w:r>
  </w:p>
</w:hdr>
</file>

<file path=word/intelligence2.xml><?xml version="1.0" encoding="utf-8"?>
<int2:intelligence xmlns:int2="http://schemas.microsoft.com/office/intelligence/2020/intelligence">
  <int2:observations>
    <int2:bookmark int2:bookmarkName="_Int_mxCCAwhj" int2:invalidationBookmarkName="" int2:hashCode="E1+Tt6RJBbZOzq" int2:id="V4fHpwkD">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959"/>
    <w:multiLevelType w:val="hybridMultilevel"/>
    <w:tmpl w:val="890ADFC8"/>
    <w:numStyleLink w:val="ImportedStyle1"/>
  </w:abstractNum>
  <w:abstractNum w:abstractNumId="1" w15:restartNumberingAfterBreak="0">
    <w:nsid w:val="06A2355D"/>
    <w:multiLevelType w:val="hybridMultilevel"/>
    <w:tmpl w:val="D9C296DE"/>
    <w:styleLink w:val="ImportedStyle2"/>
    <w:lvl w:ilvl="0" w:tplc="4A72896C">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8A63C8C">
      <w:start w:val="1"/>
      <w:numFmt w:val="bullet"/>
      <w:lvlText w:val="o"/>
      <w:lvlJc w:val="left"/>
      <w:pPr>
        <w:tabs>
          <w:tab w:val="left" w:pos="720"/>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328E3EA">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9126C86">
      <w:start w:val="1"/>
      <w:numFmt w:val="bullet"/>
      <w:lvlText w:val="▪"/>
      <w:lvlJc w:val="left"/>
      <w:pPr>
        <w:tabs>
          <w:tab w:val="left" w:pos="720"/>
        </w:tabs>
        <w:ind w:left="28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EF0AA1C">
      <w:start w:val="1"/>
      <w:numFmt w:val="bullet"/>
      <w:lvlText w:val="▪"/>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6040D38">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E940D04">
      <w:start w:val="1"/>
      <w:numFmt w:val="bullet"/>
      <w:lvlText w:val="▪"/>
      <w:lvlJc w:val="left"/>
      <w:pPr>
        <w:tabs>
          <w:tab w:val="left" w:pos="720"/>
        </w:tabs>
        <w:ind w:left="50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EB688B4">
      <w:start w:val="1"/>
      <w:numFmt w:val="bullet"/>
      <w:lvlText w:val="▪"/>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9A8C2F4">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25445D9F"/>
    <w:multiLevelType w:val="hybridMultilevel"/>
    <w:tmpl w:val="BC7213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F4A3303"/>
    <w:multiLevelType w:val="hybridMultilevel"/>
    <w:tmpl w:val="890ADFC8"/>
    <w:styleLink w:val="ImportedStyle1"/>
    <w:lvl w:ilvl="0">
      <w:start w:val="1"/>
      <w:numFmt w:val="bullet"/>
      <w:lvlText w:val="·"/>
      <w:lvlJc w:val="left"/>
      <w:pPr>
        <w:ind w:left="720" w:hanging="360"/>
      </w:pPr>
      <w:rPr>
        <w:rFonts w:hint="default" w:ascii="Symbol" w:hAnsi="Symbol"/>
        <w:b w:val="0"/>
        <w:bCs w:val="0"/>
        <w:i w:val="0"/>
        <w:iCs w:val="0"/>
        <w:caps w:val="0"/>
        <w:smallCaps w:val="0"/>
        <w:strike w:val="0"/>
        <w:dstrike w:val="0"/>
        <w:outline w:val="0"/>
        <w:emboss w:val="0"/>
        <w:imprint w:val="0"/>
        <w:spacing w:val="0"/>
        <w:w w:val="100"/>
        <w:kern w:val="0"/>
        <w:position w:val="0"/>
        <w:highlight w:val="none"/>
        <w:vertAlign w:val="baseline"/>
      </w:rPr>
    </w:lvl>
    <w:lvl w:ilvl="1" w:tplc="7F9C2512">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30640C">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14258A">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563814">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3AE3DC">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22C9D6">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A084AA">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E83126">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C5A7733"/>
    <w:multiLevelType w:val="hybridMultilevel"/>
    <w:tmpl w:val="D9C296DE"/>
    <w:numStyleLink w:val="ImportedStyle2"/>
  </w:abstractNum>
  <w:num w:numId="1" w16cid:durableId="1838570997">
    <w:abstractNumId w:val="3"/>
  </w:num>
  <w:num w:numId="2" w16cid:durableId="1027098315">
    <w:abstractNumId w:val="0"/>
  </w:num>
  <w:num w:numId="3" w16cid:durableId="414085634">
    <w:abstractNumId w:val="1"/>
  </w:num>
  <w:num w:numId="4" w16cid:durableId="1172186761">
    <w:abstractNumId w:val="4"/>
  </w:num>
  <w:num w:numId="5" w16cid:durableId="171503986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isplayBackgroundShape/>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F9D"/>
    <w:rsid w:val="0001609E"/>
    <w:rsid w:val="002041CF"/>
    <w:rsid w:val="00280AE2"/>
    <w:rsid w:val="002B36C6"/>
    <w:rsid w:val="0039234A"/>
    <w:rsid w:val="003D7A61"/>
    <w:rsid w:val="003E7423"/>
    <w:rsid w:val="0049104E"/>
    <w:rsid w:val="005206F2"/>
    <w:rsid w:val="007F5D35"/>
    <w:rsid w:val="0085413B"/>
    <w:rsid w:val="009716F4"/>
    <w:rsid w:val="00A41F9D"/>
    <w:rsid w:val="00AC01E4"/>
    <w:rsid w:val="00C14F1F"/>
    <w:rsid w:val="00CF650E"/>
    <w:rsid w:val="00D264CC"/>
    <w:rsid w:val="00DA1819"/>
    <w:rsid w:val="00E200D8"/>
    <w:rsid w:val="00EB7050"/>
    <w:rsid w:val="00ED4C7D"/>
    <w:rsid w:val="00FA6D03"/>
    <w:rsid w:val="021B1E23"/>
    <w:rsid w:val="0220EBFB"/>
    <w:rsid w:val="07DF60EA"/>
    <w:rsid w:val="0D4F0FC1"/>
    <w:rsid w:val="0D798FDE"/>
    <w:rsid w:val="12D27BD8"/>
    <w:rsid w:val="197B1E07"/>
    <w:rsid w:val="1AB04782"/>
    <w:rsid w:val="1ABFCBE4"/>
    <w:rsid w:val="1B42C49A"/>
    <w:rsid w:val="1CDAF6EE"/>
    <w:rsid w:val="1DF76CA6"/>
    <w:rsid w:val="23EE9396"/>
    <w:rsid w:val="25AEA252"/>
    <w:rsid w:val="314D1EB8"/>
    <w:rsid w:val="317CA74D"/>
    <w:rsid w:val="35B52273"/>
    <w:rsid w:val="375FFF05"/>
    <w:rsid w:val="3B72D1D5"/>
    <w:rsid w:val="3DFA77A3"/>
    <w:rsid w:val="404642F8"/>
    <w:rsid w:val="41E21359"/>
    <w:rsid w:val="437DE3BA"/>
    <w:rsid w:val="458B6F16"/>
    <w:rsid w:val="4801BD24"/>
    <w:rsid w:val="4C94BA52"/>
    <w:rsid w:val="4D36C717"/>
    <w:rsid w:val="560A727B"/>
    <w:rsid w:val="56239AD8"/>
    <w:rsid w:val="56386577"/>
    <w:rsid w:val="5A8E4BE5"/>
    <w:rsid w:val="5FB154C1"/>
    <w:rsid w:val="6BB60373"/>
    <w:rsid w:val="71113765"/>
    <w:rsid w:val="7275BC42"/>
    <w:rsid w:val="75506CA8"/>
    <w:rsid w:val="7908EEC5"/>
    <w:rsid w:val="7C452903"/>
    <w:rsid w:val="7CAD51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E338356"/>
  <w15:docId w15:val="{8D4BF2F0-4145-438B-8C80-4F6A12AAC4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 w:customStyle="1">
    <w:name w:val="Body"/>
    <w:rPr>
      <w:rFonts w:cs="Arial Unicode MS"/>
      <w:color w:val="000000"/>
      <w:sz w:val="24"/>
      <w:szCs w:val="24"/>
      <w:u w:color="000000"/>
      <w14:textOutline w14:w="0" w14:cap="flat" w14:cmpd="sng" w14:algn="ctr">
        <w14:noFill/>
        <w14:prstDash w14:val="solid"/>
        <w14:bevel/>
      </w14:textOutline>
    </w:rPr>
  </w:style>
  <w:style w:type="paragraph" w:styleId="Header">
    <w:name w:val="header"/>
    <w:pPr>
      <w:tabs>
        <w:tab w:val="center" w:pos="4320"/>
        <w:tab w:val="right" w:pos="8640"/>
      </w:tabs>
    </w:pPr>
    <w:rPr>
      <w:rFonts w:ascii="Cambria" w:hAnsi="Cambria" w:eastAsia="Cambria" w:cs="Cambria"/>
      <w:color w:val="000000"/>
      <w:sz w:val="24"/>
      <w:szCs w:val="24"/>
      <w:u w:color="000000"/>
      <w:lang w:val="en-US"/>
    </w:rPr>
  </w:style>
  <w:style w:type="paragraph" w:styleId="paragraph" w:customStyle="1">
    <w:name w:val="paragraph"/>
    <w:pPr>
      <w:spacing w:before="100" w:after="100"/>
    </w:pPr>
    <w:rPr>
      <w:rFonts w:eastAsia="Times New Roman"/>
      <w:color w:val="000000"/>
      <w:sz w:val="24"/>
      <w:szCs w:val="24"/>
      <w:u w:color="000000"/>
      <w:lang w:val="en-US"/>
    </w:rPr>
  </w:style>
  <w:style w:type="paragraph" w:styleId="ListParagraph">
    <w:name w:val="List Paragraph"/>
    <w:uiPriority w:val="34"/>
    <w:qFormat/>
    <w:pPr>
      <w:ind w:left="720"/>
    </w:pPr>
    <w:rPr>
      <w:rFonts w:ascii="Cambria" w:hAnsi="Cambria" w:cs="Arial Unicode MS"/>
      <w:color w:val="000000"/>
      <w:sz w:val="24"/>
      <w:szCs w:val="24"/>
      <w:u w:color="000000"/>
      <w:lang w:val="en-US"/>
    </w:rPr>
  </w:style>
  <w:style w:type="numbering" w:styleId="ImportedStyle1" w:customStyle="1">
    <w:name w:val="Imported Style 1"/>
    <w:pPr>
      <w:numPr>
        <w:numId w:val="1"/>
      </w:numPr>
    </w:pPr>
  </w:style>
  <w:style w:type="character" w:styleId="eop" w:customStyle="1">
    <w:name w:val="eop"/>
    <w:rPr>
      <w:lang w:val="en-US"/>
    </w:rPr>
  </w:style>
  <w:style w:type="character" w:styleId="Hyperlink0" w:customStyle="1">
    <w:name w:val="Hyperlink.0"/>
    <w:basedOn w:val="Hyperlink"/>
    <w:rPr>
      <w:outline w:val="0"/>
      <w:color w:val="0000FF"/>
      <w:u w:val="single" w:color="0000FF"/>
    </w:rPr>
  </w:style>
  <w:style w:type="numbering" w:styleId="ImportedStyle2" w:customStyle="1">
    <w:name w:val="Imported Style 2"/>
    <w:pPr>
      <w:numPr>
        <w:numId w:val="3"/>
      </w:numPr>
    </w:pPr>
  </w:style>
  <w:style w:type="character" w:styleId="normaltextrun" w:customStyle="1">
    <w:name w:val="normaltextrun"/>
    <w:basedOn w:val="DefaultParagraphFont"/>
    <w:rsid w:val="00FA6D03"/>
  </w:style>
  <w:style w:type="character" w:styleId="UnresolvedMention">
    <w:name w:val="Unresolved Mention"/>
    <w:basedOn w:val="DefaultParagraphFont"/>
    <w:uiPriority w:val="99"/>
    <w:semiHidden/>
    <w:unhideWhenUsed/>
    <w:rsid w:val="0001609E"/>
    <w:rPr>
      <w:color w:val="605E5C"/>
      <w:shd w:val="clear" w:color="auto" w:fill="E1DFDD"/>
    </w:rPr>
  </w:style>
  <w:style w:type="paragraph" w:styleId="Footer">
    <w:name w:val="footer"/>
    <w:basedOn w:val="Normal"/>
    <w:link w:val="FooterChar"/>
    <w:uiPriority w:val="99"/>
    <w:unhideWhenUsed/>
    <w:rsid w:val="00DA1819"/>
    <w:pPr>
      <w:tabs>
        <w:tab w:val="center" w:pos="4680"/>
        <w:tab w:val="right" w:pos="9360"/>
      </w:tabs>
    </w:pPr>
  </w:style>
  <w:style w:type="character" w:styleId="FooterChar" w:customStyle="1">
    <w:name w:val="Footer Char"/>
    <w:basedOn w:val="DefaultParagraphFont"/>
    <w:link w:val="Footer"/>
    <w:uiPriority w:val="99"/>
    <w:rsid w:val="00DA181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30976">
      <w:bodyDiv w:val="1"/>
      <w:marLeft w:val="0"/>
      <w:marRight w:val="0"/>
      <w:marTop w:val="0"/>
      <w:marBottom w:val="0"/>
      <w:divBdr>
        <w:top w:val="none" w:sz="0" w:space="0" w:color="auto"/>
        <w:left w:val="none" w:sz="0" w:space="0" w:color="auto"/>
        <w:bottom w:val="none" w:sz="0" w:space="0" w:color="auto"/>
        <w:right w:val="none" w:sz="0" w:space="0" w:color="auto"/>
      </w:divBdr>
    </w:div>
    <w:div w:id="1328627471">
      <w:bodyDiv w:val="1"/>
      <w:marLeft w:val="0"/>
      <w:marRight w:val="0"/>
      <w:marTop w:val="0"/>
      <w:marBottom w:val="0"/>
      <w:divBdr>
        <w:top w:val="none" w:sz="0" w:space="0" w:color="auto"/>
        <w:left w:val="none" w:sz="0" w:space="0" w:color="auto"/>
        <w:bottom w:val="none" w:sz="0" w:space="0" w:color="auto"/>
        <w:right w:val="none" w:sz="0" w:space="0" w:color="auto"/>
      </w:divBdr>
    </w:div>
    <w:div w:id="1692953086">
      <w:bodyDiv w:val="1"/>
      <w:marLeft w:val="0"/>
      <w:marRight w:val="0"/>
      <w:marTop w:val="0"/>
      <w:marBottom w:val="0"/>
      <w:divBdr>
        <w:top w:val="none" w:sz="0" w:space="0" w:color="auto"/>
        <w:left w:val="none" w:sz="0" w:space="0" w:color="auto"/>
        <w:bottom w:val="none" w:sz="0" w:space="0" w:color="auto"/>
        <w:right w:val="none" w:sz="0" w:space="0" w:color="auto"/>
      </w:divBdr>
      <w:divsChild>
        <w:div w:id="846139202">
          <w:marLeft w:val="0"/>
          <w:marRight w:val="0"/>
          <w:marTop w:val="0"/>
          <w:marBottom w:val="0"/>
          <w:divBdr>
            <w:top w:val="none" w:sz="0" w:space="0" w:color="auto"/>
            <w:left w:val="none" w:sz="0" w:space="0" w:color="auto"/>
            <w:bottom w:val="none" w:sz="0" w:space="0" w:color="auto"/>
            <w:right w:val="none" w:sz="0" w:space="0" w:color="auto"/>
          </w:divBdr>
        </w:div>
        <w:div w:id="1534731720">
          <w:marLeft w:val="0"/>
          <w:marRight w:val="0"/>
          <w:marTop w:val="0"/>
          <w:marBottom w:val="0"/>
          <w:divBdr>
            <w:top w:val="none" w:sz="0" w:space="0" w:color="auto"/>
            <w:left w:val="none" w:sz="0" w:space="0" w:color="auto"/>
            <w:bottom w:val="none" w:sz="0" w:space="0" w:color="auto"/>
            <w:right w:val="none" w:sz="0" w:space="0" w:color="auto"/>
          </w:divBdr>
        </w:div>
        <w:div w:id="20467841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s://inbetweentime.co.uk/our-work/we-are-bristol/" TargetMode="External" Id="R54de6017749945fb" /><Relationship Type="http://schemas.openxmlformats.org/officeDocument/2006/relationships/hyperlink" Target="https://inbetweentime.co.uk/ibt-wildness/" TargetMode="External" Id="Re0aa582819744ced" /><Relationship Type="http://schemas.microsoft.com/office/2020/10/relationships/intelligence" Target="intelligence2.xml" Id="R2682776dfcad4f9e" /><Relationship Type="http://schemas.openxmlformats.org/officeDocument/2006/relationships/hyperlink" Target="https://inbetweentime.co.uk/" TargetMode="External" Id="R0857e5c320c04049" /><Relationship Type="http://schemas.openxmlformats.org/officeDocument/2006/relationships/hyperlink" Target="https://www.facebook.com/inbetweentime" TargetMode="External" Id="Rf85b89d657c94b23"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eg"/><Relationship Id="rId1"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Daisy Dobson</lastModifiedBy>
  <revision>16</revision>
  <dcterms:created xsi:type="dcterms:W3CDTF">2022-06-28T13:32:00.0000000Z</dcterms:created>
  <dcterms:modified xsi:type="dcterms:W3CDTF">2022-06-30T15:18:22.1534504Z</dcterms:modified>
</coreProperties>
</file>